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7C2" w:rsidRPr="004674ED" w:rsidRDefault="001907C2" w:rsidP="001907C2">
      <w:pPr>
        <w:jc w:val="center"/>
        <w:rPr>
          <w:b/>
          <w:sz w:val="20"/>
          <w:szCs w:val="20"/>
          <w:lang w:val="kk-KZ" w:eastAsia="ko-KR"/>
        </w:rPr>
      </w:pPr>
      <w:r w:rsidRPr="004674ED">
        <w:rPr>
          <w:b/>
          <w:sz w:val="20"/>
          <w:szCs w:val="20"/>
          <w:lang w:val="kk-KZ" w:eastAsia="ko-KR"/>
        </w:rPr>
        <w:t>ӘЛ-ФАРАБИ АТЫНДАҒЫ ҚАЗАҚ ҰЛТТЫҚ УНИВЕРСИТЕТІ</w:t>
      </w:r>
    </w:p>
    <w:p w:rsidR="001907C2" w:rsidRPr="004674ED" w:rsidRDefault="001907C2" w:rsidP="001907C2">
      <w:pPr>
        <w:jc w:val="center"/>
        <w:rPr>
          <w:b/>
          <w:sz w:val="20"/>
          <w:szCs w:val="20"/>
          <w:lang w:val="kk-KZ"/>
        </w:rPr>
      </w:pPr>
      <w:r w:rsidRPr="004674ED">
        <w:rPr>
          <w:b/>
          <w:sz w:val="20"/>
          <w:szCs w:val="20"/>
          <w:lang w:val="kk-KZ"/>
        </w:rPr>
        <w:t>Химия және химиялық технология факультеті</w:t>
      </w:r>
    </w:p>
    <w:p w:rsidR="001907C2" w:rsidRPr="004674ED" w:rsidRDefault="001907C2" w:rsidP="001907C2">
      <w:pPr>
        <w:ind w:firstLine="720"/>
        <w:jc w:val="center"/>
        <w:rPr>
          <w:b/>
          <w:sz w:val="20"/>
          <w:szCs w:val="20"/>
          <w:lang w:val="kk-KZ"/>
        </w:rPr>
      </w:pPr>
      <w:r w:rsidRPr="004674ED">
        <w:rPr>
          <w:b/>
          <w:sz w:val="20"/>
          <w:szCs w:val="20"/>
          <w:lang w:val="kk-KZ"/>
        </w:rPr>
        <w:t>Жалпы және бейорганикалық химия кафедрасы</w:t>
      </w:r>
    </w:p>
    <w:p w:rsidR="00912652" w:rsidRPr="004674ED" w:rsidRDefault="00912652" w:rsidP="0028029D">
      <w:pPr>
        <w:autoSpaceDE w:val="0"/>
        <w:autoSpaceDN w:val="0"/>
        <w:adjustRightInd w:val="0"/>
        <w:jc w:val="center"/>
        <w:rPr>
          <w:b/>
          <w:bCs/>
          <w:sz w:val="20"/>
          <w:szCs w:val="20"/>
          <w:lang w:val="kk-KZ"/>
        </w:rPr>
      </w:pPr>
      <w:r w:rsidRPr="004674ED">
        <w:rPr>
          <w:b/>
          <w:bCs/>
          <w:sz w:val="20"/>
          <w:szCs w:val="20"/>
          <w:lang w:val="kk-KZ"/>
        </w:rPr>
        <w:t>СИЛЛАБУС</w:t>
      </w:r>
    </w:p>
    <w:p w:rsidR="00912652" w:rsidRPr="004674ED" w:rsidRDefault="00912652" w:rsidP="0028029D">
      <w:pPr>
        <w:jc w:val="center"/>
        <w:rPr>
          <w:b/>
          <w:sz w:val="20"/>
          <w:szCs w:val="20"/>
          <w:lang w:val="kk-KZ"/>
        </w:rPr>
      </w:pPr>
      <w:r w:rsidRPr="004674ED">
        <w:rPr>
          <w:b/>
          <w:sz w:val="20"/>
          <w:szCs w:val="20"/>
          <w:lang w:val="kk-KZ"/>
        </w:rPr>
        <w:t>202</w:t>
      </w:r>
      <w:r w:rsidR="00CE02F4" w:rsidRPr="004674ED">
        <w:rPr>
          <w:b/>
          <w:sz w:val="20"/>
          <w:szCs w:val="20"/>
          <w:lang w:val="kk-KZ"/>
        </w:rPr>
        <w:t>2</w:t>
      </w:r>
      <w:r w:rsidRPr="004674ED">
        <w:rPr>
          <w:b/>
          <w:sz w:val="20"/>
          <w:szCs w:val="20"/>
          <w:lang w:val="kk-KZ"/>
        </w:rPr>
        <w:t>-202</w:t>
      </w:r>
      <w:r w:rsidR="00CE02F4" w:rsidRPr="004674ED">
        <w:rPr>
          <w:b/>
          <w:sz w:val="20"/>
          <w:szCs w:val="20"/>
          <w:lang w:val="kk-KZ"/>
        </w:rPr>
        <w:t>3</w:t>
      </w:r>
      <w:r w:rsidRPr="004674ED">
        <w:rPr>
          <w:b/>
          <w:sz w:val="20"/>
          <w:szCs w:val="20"/>
          <w:lang w:val="kk-KZ"/>
        </w:rPr>
        <w:t xml:space="preserve"> оқу жылының күзгі семестрі</w:t>
      </w:r>
    </w:p>
    <w:p w:rsidR="00912652" w:rsidRPr="004674ED" w:rsidRDefault="00DA1B9E" w:rsidP="0028029D">
      <w:pPr>
        <w:jc w:val="center"/>
        <w:rPr>
          <w:b/>
          <w:sz w:val="20"/>
          <w:szCs w:val="20"/>
          <w:lang w:val="kk-KZ"/>
        </w:rPr>
      </w:pPr>
      <w:r w:rsidRPr="004674ED">
        <w:rPr>
          <w:b/>
          <w:sz w:val="20"/>
          <w:szCs w:val="20"/>
          <w:lang w:val="kk-KZ"/>
        </w:rPr>
        <w:t>«</w:t>
      </w:r>
      <w:r w:rsidR="00BA7E46" w:rsidRPr="004674ED">
        <w:rPr>
          <w:b/>
          <w:color w:val="000000"/>
          <w:spacing w:val="2"/>
          <w:sz w:val="20"/>
          <w:szCs w:val="20"/>
          <w:lang w:val="kk-KZ"/>
        </w:rPr>
        <w:t>6B05102 - Биология</w:t>
      </w:r>
      <w:r w:rsidRPr="004674ED">
        <w:rPr>
          <w:b/>
          <w:sz w:val="20"/>
          <w:szCs w:val="20"/>
          <w:lang w:val="kk-KZ"/>
        </w:rPr>
        <w:t xml:space="preserve">» мамандығының </w:t>
      </w:r>
      <w:r w:rsidR="00912652" w:rsidRPr="004674ED">
        <w:rPr>
          <w:b/>
          <w:sz w:val="20"/>
          <w:szCs w:val="20"/>
          <w:lang w:val="kk-KZ"/>
        </w:rPr>
        <w:t>«</w:t>
      </w:r>
      <w:r w:rsidR="0012466A" w:rsidRPr="004674ED">
        <w:rPr>
          <w:b/>
          <w:sz w:val="20"/>
          <w:szCs w:val="20"/>
          <w:lang w:val="kk-KZ"/>
        </w:rPr>
        <w:t>Химия</w:t>
      </w:r>
      <w:r w:rsidR="00912652" w:rsidRPr="004674ED">
        <w:rPr>
          <w:b/>
          <w:sz w:val="20"/>
          <w:szCs w:val="20"/>
          <w:lang w:val="kk-KZ"/>
        </w:rPr>
        <w:t xml:space="preserve">» білім беру бағдарламасы </w:t>
      </w:r>
      <w:r w:rsidR="00912652" w:rsidRPr="004674ED">
        <w:rPr>
          <w:b/>
          <w:sz w:val="20"/>
          <w:szCs w:val="20"/>
          <w:lang w:val="kk-KZ"/>
        </w:rPr>
        <w:br/>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09"/>
        <w:gridCol w:w="850"/>
        <w:gridCol w:w="880"/>
        <w:gridCol w:w="396"/>
        <w:gridCol w:w="851"/>
        <w:gridCol w:w="1022"/>
        <w:gridCol w:w="253"/>
        <w:gridCol w:w="993"/>
        <w:gridCol w:w="141"/>
        <w:gridCol w:w="851"/>
        <w:gridCol w:w="142"/>
        <w:gridCol w:w="2268"/>
      </w:tblGrid>
      <w:tr w:rsidR="00912652" w:rsidRPr="0025268E" w:rsidTr="00457F59">
        <w:trPr>
          <w:trHeight w:val="265"/>
        </w:trPr>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4674ED" w:rsidRDefault="00912652" w:rsidP="0028029D">
            <w:pPr>
              <w:autoSpaceDE w:val="0"/>
              <w:autoSpaceDN w:val="0"/>
              <w:adjustRightInd w:val="0"/>
              <w:rPr>
                <w:b/>
                <w:sz w:val="20"/>
                <w:szCs w:val="20"/>
                <w:lang w:val="kk-KZ"/>
              </w:rPr>
            </w:pPr>
            <w:r w:rsidRPr="004674ED">
              <w:rPr>
                <w:b/>
                <w:sz w:val="20"/>
                <w:szCs w:val="20"/>
                <w:lang w:val="kk-KZ"/>
              </w:rPr>
              <w:t>Пәннің коды</w:t>
            </w:r>
          </w:p>
        </w:tc>
        <w:tc>
          <w:tcPr>
            <w:tcW w:w="15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4674ED" w:rsidRDefault="00912652" w:rsidP="0028029D">
            <w:pPr>
              <w:autoSpaceDE w:val="0"/>
              <w:autoSpaceDN w:val="0"/>
              <w:adjustRightInd w:val="0"/>
              <w:rPr>
                <w:b/>
                <w:sz w:val="20"/>
                <w:szCs w:val="20"/>
                <w:lang w:val="kk-KZ"/>
              </w:rPr>
            </w:pPr>
            <w:r w:rsidRPr="004674ED">
              <w:rPr>
                <w:b/>
                <w:sz w:val="20"/>
                <w:szCs w:val="20"/>
                <w:lang w:val="kk-KZ"/>
              </w:rPr>
              <w:t>Пәннің атауы</w:t>
            </w: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4674ED" w:rsidRDefault="00912652" w:rsidP="0028029D">
            <w:pPr>
              <w:autoSpaceDE w:val="0"/>
              <w:autoSpaceDN w:val="0"/>
              <w:adjustRightInd w:val="0"/>
              <w:rPr>
                <w:b/>
                <w:sz w:val="20"/>
                <w:szCs w:val="20"/>
                <w:lang w:val="kk-KZ"/>
              </w:rPr>
            </w:pPr>
            <w:r w:rsidRPr="004674ED">
              <w:rPr>
                <w:b/>
                <w:sz w:val="20"/>
                <w:szCs w:val="20"/>
                <w:lang w:val="kk-KZ"/>
              </w:rPr>
              <w:t>Студенттің өзіндік жұмысы (СӨЖ)</w:t>
            </w:r>
          </w:p>
        </w:tc>
        <w:tc>
          <w:tcPr>
            <w:tcW w:w="3119"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912652" w:rsidRPr="004674ED" w:rsidRDefault="00912652" w:rsidP="0028029D">
            <w:pPr>
              <w:autoSpaceDE w:val="0"/>
              <w:autoSpaceDN w:val="0"/>
              <w:adjustRightInd w:val="0"/>
              <w:rPr>
                <w:b/>
                <w:sz w:val="20"/>
                <w:szCs w:val="20"/>
              </w:rPr>
            </w:pPr>
            <w:r w:rsidRPr="004674ED">
              <w:rPr>
                <w:b/>
                <w:sz w:val="20"/>
                <w:szCs w:val="20"/>
                <w:lang w:val="kk-KZ"/>
              </w:rPr>
              <w:t>Сағат саны</w:t>
            </w:r>
            <w:r w:rsidRPr="004674ED">
              <w:rPr>
                <w:b/>
                <w:sz w:val="20"/>
                <w:szCs w:val="20"/>
              </w:rPr>
              <w:t xml:space="preserve"> </w:t>
            </w:r>
          </w:p>
        </w:tc>
        <w:tc>
          <w:tcPr>
            <w:tcW w:w="113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4674ED" w:rsidRDefault="00912652" w:rsidP="0028029D">
            <w:pPr>
              <w:autoSpaceDE w:val="0"/>
              <w:autoSpaceDN w:val="0"/>
              <w:adjustRightInd w:val="0"/>
              <w:rPr>
                <w:b/>
                <w:sz w:val="20"/>
                <w:szCs w:val="20"/>
                <w:lang w:val="kk-KZ"/>
              </w:rPr>
            </w:pPr>
            <w:r w:rsidRPr="004674ED">
              <w:rPr>
                <w:b/>
                <w:sz w:val="20"/>
                <w:szCs w:val="20"/>
                <w:lang w:val="kk-KZ"/>
              </w:rPr>
              <w:t>Кредит саны</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4674ED" w:rsidRDefault="00912652" w:rsidP="0028029D">
            <w:pPr>
              <w:autoSpaceDE w:val="0"/>
              <w:autoSpaceDN w:val="0"/>
              <w:adjustRightInd w:val="0"/>
              <w:jc w:val="center"/>
              <w:rPr>
                <w:b/>
                <w:sz w:val="20"/>
                <w:szCs w:val="20"/>
                <w:lang w:val="kk-KZ"/>
              </w:rPr>
            </w:pPr>
            <w:r w:rsidRPr="004674ED">
              <w:rPr>
                <w:b/>
                <w:sz w:val="20"/>
                <w:szCs w:val="20"/>
                <w:lang w:val="kk-KZ"/>
              </w:rPr>
              <w:t xml:space="preserve">Студенттің оқытушы басшылығымен өзіндік жұмысы (СОӨЖ)  </w:t>
            </w:r>
          </w:p>
        </w:tc>
      </w:tr>
      <w:tr w:rsidR="00912652" w:rsidRPr="004674ED" w:rsidTr="00457F59">
        <w:trPr>
          <w:trHeight w:val="265"/>
        </w:trPr>
        <w:tc>
          <w:tcPr>
            <w:tcW w:w="99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4674ED" w:rsidRDefault="00912652" w:rsidP="0028029D">
            <w:pPr>
              <w:rPr>
                <w:b/>
                <w:sz w:val="20"/>
                <w:szCs w:val="20"/>
                <w:lang w:val="kk-KZ"/>
              </w:rPr>
            </w:pPr>
          </w:p>
        </w:tc>
        <w:tc>
          <w:tcPr>
            <w:tcW w:w="155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4674ED" w:rsidRDefault="00912652" w:rsidP="0028029D">
            <w:pPr>
              <w:rPr>
                <w:b/>
                <w:sz w:val="20"/>
                <w:szCs w:val="20"/>
                <w:lang w:val="kk-KZ"/>
              </w:rPr>
            </w:pPr>
          </w:p>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4674ED" w:rsidRDefault="00912652" w:rsidP="0028029D">
            <w:pPr>
              <w:rPr>
                <w:b/>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4674ED" w:rsidRDefault="00912652" w:rsidP="0028029D">
            <w:pPr>
              <w:autoSpaceDE w:val="0"/>
              <w:autoSpaceDN w:val="0"/>
              <w:adjustRightInd w:val="0"/>
              <w:jc w:val="center"/>
              <w:rPr>
                <w:b/>
                <w:sz w:val="20"/>
                <w:szCs w:val="20"/>
                <w:lang w:val="kk-KZ"/>
              </w:rPr>
            </w:pPr>
            <w:r w:rsidRPr="004674ED">
              <w:rPr>
                <w:b/>
                <w:sz w:val="20"/>
                <w:szCs w:val="20"/>
                <w:lang w:val="kk-KZ"/>
              </w:rPr>
              <w:t>Дәрістер (Д)</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4674ED" w:rsidRDefault="00912652" w:rsidP="0028029D">
            <w:pPr>
              <w:autoSpaceDE w:val="0"/>
              <w:autoSpaceDN w:val="0"/>
              <w:adjustRightInd w:val="0"/>
              <w:jc w:val="center"/>
              <w:rPr>
                <w:b/>
                <w:sz w:val="20"/>
                <w:szCs w:val="20"/>
                <w:lang w:val="kk-KZ"/>
              </w:rPr>
            </w:pPr>
            <w:proofErr w:type="spellStart"/>
            <w:r w:rsidRPr="004674ED">
              <w:rPr>
                <w:b/>
                <w:sz w:val="20"/>
                <w:szCs w:val="20"/>
              </w:rPr>
              <w:t>Практ</w:t>
            </w:r>
            <w:proofErr w:type="spellEnd"/>
            <w:r w:rsidRPr="004674ED">
              <w:rPr>
                <w:b/>
                <w:sz w:val="20"/>
                <w:szCs w:val="20"/>
              </w:rPr>
              <w:t xml:space="preserve">. сабақтар </w:t>
            </w:r>
            <w:r w:rsidRPr="004674ED">
              <w:rPr>
                <w:b/>
                <w:sz w:val="20"/>
                <w:szCs w:val="20"/>
                <w:lang w:val="kk-KZ"/>
              </w:rPr>
              <w:t>(ПС)</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136920" w:rsidRPr="004674ED" w:rsidRDefault="00912652" w:rsidP="0028029D">
            <w:pPr>
              <w:autoSpaceDE w:val="0"/>
              <w:autoSpaceDN w:val="0"/>
              <w:adjustRightInd w:val="0"/>
              <w:jc w:val="center"/>
              <w:rPr>
                <w:b/>
                <w:sz w:val="20"/>
                <w:szCs w:val="20"/>
                <w:lang w:val="en-US"/>
              </w:rPr>
            </w:pPr>
            <w:proofErr w:type="spellStart"/>
            <w:r w:rsidRPr="004674ED">
              <w:rPr>
                <w:b/>
                <w:sz w:val="20"/>
                <w:szCs w:val="20"/>
              </w:rPr>
              <w:t>Зерт</w:t>
            </w:r>
            <w:proofErr w:type="spellEnd"/>
            <w:r w:rsidRPr="004674ED">
              <w:rPr>
                <w:b/>
                <w:sz w:val="20"/>
                <w:szCs w:val="20"/>
              </w:rPr>
              <w:t xml:space="preserve">. </w:t>
            </w:r>
            <w:r w:rsidR="00136920" w:rsidRPr="004674ED">
              <w:rPr>
                <w:b/>
                <w:sz w:val="20"/>
                <w:szCs w:val="20"/>
              </w:rPr>
              <w:t>С</w:t>
            </w:r>
            <w:r w:rsidRPr="004674ED">
              <w:rPr>
                <w:b/>
                <w:sz w:val="20"/>
                <w:szCs w:val="20"/>
                <w:lang w:val="kk-KZ"/>
              </w:rPr>
              <w:t>абақ</w:t>
            </w:r>
          </w:p>
          <w:p w:rsidR="00912652" w:rsidRPr="004674ED" w:rsidRDefault="00912652" w:rsidP="0028029D">
            <w:pPr>
              <w:autoSpaceDE w:val="0"/>
              <w:autoSpaceDN w:val="0"/>
              <w:adjustRightInd w:val="0"/>
              <w:jc w:val="center"/>
              <w:rPr>
                <w:b/>
                <w:sz w:val="20"/>
                <w:szCs w:val="20"/>
              </w:rPr>
            </w:pPr>
            <w:r w:rsidRPr="004674ED">
              <w:rPr>
                <w:b/>
                <w:sz w:val="20"/>
                <w:szCs w:val="20"/>
                <w:lang w:val="kk-KZ"/>
              </w:rPr>
              <w:t>тар</w:t>
            </w:r>
            <w:r w:rsidRPr="004674ED">
              <w:rPr>
                <w:b/>
                <w:sz w:val="20"/>
                <w:szCs w:val="20"/>
              </w:rPr>
              <w:t xml:space="preserve"> (ЗС)</w:t>
            </w:r>
          </w:p>
        </w:tc>
        <w:tc>
          <w:tcPr>
            <w:tcW w:w="113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4674ED" w:rsidRDefault="00912652" w:rsidP="0028029D">
            <w:pPr>
              <w:rPr>
                <w:b/>
                <w:sz w:val="20"/>
                <w:szCs w:val="20"/>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4674ED" w:rsidRDefault="00912652" w:rsidP="0028029D">
            <w:pPr>
              <w:rPr>
                <w:b/>
                <w:sz w:val="20"/>
                <w:szCs w:val="20"/>
              </w:rPr>
            </w:pPr>
          </w:p>
        </w:tc>
      </w:tr>
      <w:tr w:rsidR="001907C2" w:rsidRPr="004674ED" w:rsidTr="00457F59">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907C2" w:rsidRPr="004674ED" w:rsidRDefault="00D533E7" w:rsidP="00864288">
            <w:pPr>
              <w:autoSpaceDE w:val="0"/>
              <w:autoSpaceDN w:val="0"/>
              <w:adjustRightInd w:val="0"/>
              <w:rPr>
                <w:sz w:val="20"/>
                <w:szCs w:val="20"/>
                <w:lang w:val="kk-KZ"/>
              </w:rPr>
            </w:pPr>
            <w:r w:rsidRPr="004674ED">
              <w:rPr>
                <w:rFonts w:eastAsia="Calibri"/>
                <w:sz w:val="20"/>
                <w:szCs w:val="20"/>
                <w:lang w:val="en-US" w:eastAsia="en-US"/>
              </w:rPr>
              <w:t>Him</w:t>
            </w:r>
            <w:r w:rsidR="00864288" w:rsidRPr="004674ED">
              <w:rPr>
                <w:rFonts w:eastAsia="Calibri"/>
                <w:sz w:val="20"/>
                <w:szCs w:val="20"/>
                <w:lang w:val="kk-KZ" w:eastAsia="en-US"/>
              </w:rPr>
              <w:t>2205</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1907C2" w:rsidRPr="004674ED" w:rsidRDefault="001907C2" w:rsidP="0012466A">
            <w:pPr>
              <w:autoSpaceDE w:val="0"/>
              <w:autoSpaceDN w:val="0"/>
              <w:adjustRightInd w:val="0"/>
              <w:rPr>
                <w:sz w:val="20"/>
                <w:szCs w:val="20"/>
                <w:lang w:val="kk-KZ"/>
              </w:rPr>
            </w:pPr>
            <w:r w:rsidRPr="004674ED">
              <w:rPr>
                <w:sz w:val="20"/>
                <w:szCs w:val="20"/>
                <w:lang w:val="kk-KZ"/>
              </w:rPr>
              <w:t>Химия</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1907C2" w:rsidRPr="004674ED" w:rsidRDefault="007D5BB3" w:rsidP="00BB5F49">
            <w:pPr>
              <w:autoSpaceDE w:val="0"/>
              <w:autoSpaceDN w:val="0"/>
              <w:adjustRightInd w:val="0"/>
              <w:jc w:val="center"/>
              <w:rPr>
                <w:rFonts w:eastAsia="Calibri"/>
                <w:sz w:val="20"/>
                <w:szCs w:val="20"/>
                <w:lang w:val="kk-KZ" w:eastAsia="en-US"/>
              </w:rPr>
            </w:pPr>
            <w:r w:rsidRPr="004674ED">
              <w:rPr>
                <w:rFonts w:eastAsia="Calibri"/>
                <w:sz w:val="20"/>
                <w:szCs w:val="20"/>
                <w:lang w:val="en-US" w:eastAsia="en-US"/>
              </w:rPr>
              <w:t>9</w:t>
            </w:r>
            <w:r w:rsidR="00FB34C0" w:rsidRPr="004674ED">
              <w:rPr>
                <w:rFonts w:eastAsia="Calibri"/>
                <w:sz w:val="20"/>
                <w:szCs w:val="20"/>
                <w:lang w:val="kk-KZ" w:eastAsia="en-US"/>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907C2" w:rsidRPr="004674ED" w:rsidRDefault="001907C2" w:rsidP="00BB5F49">
            <w:pPr>
              <w:autoSpaceDE w:val="0"/>
              <w:autoSpaceDN w:val="0"/>
              <w:adjustRightInd w:val="0"/>
              <w:jc w:val="center"/>
              <w:rPr>
                <w:rFonts w:eastAsia="Calibri"/>
                <w:sz w:val="20"/>
                <w:szCs w:val="20"/>
                <w:lang w:val="kk-KZ" w:eastAsia="en-US"/>
              </w:rPr>
            </w:pPr>
            <w:r w:rsidRPr="004674ED">
              <w:rPr>
                <w:rFonts w:eastAsia="Calibri"/>
                <w:sz w:val="20"/>
                <w:szCs w:val="20"/>
                <w:lang w:val="kk-KZ" w:eastAsia="en-US"/>
              </w:rPr>
              <w:t>15</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1907C2" w:rsidRPr="004674ED" w:rsidRDefault="001907C2" w:rsidP="00BB5F49">
            <w:pPr>
              <w:autoSpaceDE w:val="0"/>
              <w:autoSpaceDN w:val="0"/>
              <w:adjustRightInd w:val="0"/>
              <w:jc w:val="center"/>
              <w:rPr>
                <w:rFonts w:eastAsia="Calibri"/>
                <w:sz w:val="20"/>
                <w:szCs w:val="20"/>
                <w:lang w:eastAsia="en-US"/>
              </w:rPr>
            </w:pPr>
            <w:r w:rsidRPr="004674ED">
              <w:rPr>
                <w:rFonts w:eastAsia="Calibri"/>
                <w:sz w:val="20"/>
                <w:szCs w:val="20"/>
                <w:lang w:eastAsia="en-US"/>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907C2" w:rsidRPr="004674ED" w:rsidRDefault="007D5BB3" w:rsidP="00BB5F49">
            <w:pPr>
              <w:autoSpaceDE w:val="0"/>
              <w:autoSpaceDN w:val="0"/>
              <w:adjustRightInd w:val="0"/>
              <w:jc w:val="center"/>
              <w:rPr>
                <w:rFonts w:eastAsia="Calibri"/>
                <w:sz w:val="20"/>
                <w:szCs w:val="20"/>
                <w:lang w:val="kk-KZ" w:eastAsia="en-US"/>
              </w:rPr>
            </w:pPr>
            <w:r w:rsidRPr="004674ED">
              <w:rPr>
                <w:rFonts w:eastAsia="Calibri"/>
                <w:sz w:val="20"/>
                <w:szCs w:val="20"/>
                <w:lang w:val="en-US" w:eastAsia="en-US"/>
              </w:rPr>
              <w:t>3</w:t>
            </w:r>
            <w:r w:rsidR="001907C2" w:rsidRPr="004674ED">
              <w:rPr>
                <w:rFonts w:eastAsia="Calibri"/>
                <w:sz w:val="20"/>
                <w:szCs w:val="20"/>
                <w:lang w:val="kk-KZ" w:eastAsia="en-US"/>
              </w:rPr>
              <w:t>0</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Pr>
          <w:p w:rsidR="001907C2" w:rsidRPr="004674ED" w:rsidRDefault="00FB34C0" w:rsidP="00BB5F49">
            <w:pPr>
              <w:autoSpaceDE w:val="0"/>
              <w:autoSpaceDN w:val="0"/>
              <w:adjustRightInd w:val="0"/>
              <w:jc w:val="center"/>
              <w:rPr>
                <w:rFonts w:eastAsia="Calibri"/>
                <w:sz w:val="20"/>
                <w:szCs w:val="20"/>
                <w:lang w:val="kk-KZ" w:eastAsia="en-US"/>
              </w:rPr>
            </w:pPr>
            <w:r w:rsidRPr="004674ED">
              <w:rPr>
                <w:rFonts w:eastAsia="Calibri"/>
                <w:sz w:val="20"/>
                <w:szCs w:val="20"/>
                <w:lang w:val="kk-KZ" w:eastAsia="en-US"/>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907C2" w:rsidRPr="004674ED" w:rsidRDefault="001907C2" w:rsidP="00BB5F49">
            <w:pPr>
              <w:autoSpaceDE w:val="0"/>
              <w:autoSpaceDN w:val="0"/>
              <w:adjustRightInd w:val="0"/>
              <w:jc w:val="center"/>
              <w:rPr>
                <w:rFonts w:eastAsia="Calibri"/>
                <w:sz w:val="20"/>
                <w:szCs w:val="20"/>
                <w:lang w:val="kk-KZ" w:eastAsia="en-US"/>
              </w:rPr>
            </w:pPr>
            <w:r w:rsidRPr="004674ED">
              <w:rPr>
                <w:rFonts w:eastAsia="Calibri"/>
                <w:sz w:val="20"/>
                <w:szCs w:val="20"/>
                <w:lang w:val="kk-KZ" w:eastAsia="en-US"/>
              </w:rPr>
              <w:t>7</w:t>
            </w:r>
          </w:p>
        </w:tc>
      </w:tr>
      <w:tr w:rsidR="001907C2" w:rsidRPr="004674ED" w:rsidTr="00E23477">
        <w:tc>
          <w:tcPr>
            <w:tcW w:w="10349" w:type="dxa"/>
            <w:gridSpan w:val="13"/>
            <w:tcBorders>
              <w:top w:val="single" w:sz="4" w:space="0" w:color="000000"/>
              <w:left w:val="single" w:sz="4" w:space="0" w:color="000000"/>
              <w:bottom w:val="single" w:sz="4" w:space="0" w:color="000000"/>
              <w:right w:val="single" w:sz="4" w:space="0" w:color="000000"/>
            </w:tcBorders>
            <w:shd w:val="clear" w:color="auto" w:fill="auto"/>
          </w:tcPr>
          <w:p w:rsidR="001907C2" w:rsidRPr="004674ED" w:rsidRDefault="001907C2" w:rsidP="0028029D">
            <w:pPr>
              <w:autoSpaceDE w:val="0"/>
              <w:autoSpaceDN w:val="0"/>
              <w:adjustRightInd w:val="0"/>
              <w:jc w:val="center"/>
              <w:rPr>
                <w:b/>
                <w:sz w:val="20"/>
                <w:szCs w:val="20"/>
              </w:rPr>
            </w:pPr>
            <w:r w:rsidRPr="004674ED">
              <w:rPr>
                <w:b/>
                <w:sz w:val="20"/>
                <w:szCs w:val="20"/>
              </w:rPr>
              <w:t xml:space="preserve">Курс </w:t>
            </w:r>
            <w:proofErr w:type="spellStart"/>
            <w:r w:rsidRPr="004674ED">
              <w:rPr>
                <w:b/>
                <w:sz w:val="20"/>
                <w:szCs w:val="20"/>
              </w:rPr>
              <w:t>туралы</w:t>
            </w:r>
            <w:proofErr w:type="spellEnd"/>
            <w:r w:rsidRPr="004674ED">
              <w:rPr>
                <w:b/>
                <w:sz w:val="20"/>
                <w:szCs w:val="20"/>
              </w:rPr>
              <w:t xml:space="preserve"> </w:t>
            </w:r>
            <w:proofErr w:type="spellStart"/>
            <w:r w:rsidRPr="004674ED">
              <w:rPr>
                <w:b/>
                <w:sz w:val="20"/>
                <w:szCs w:val="20"/>
              </w:rPr>
              <w:t>академиялық</w:t>
            </w:r>
            <w:proofErr w:type="spellEnd"/>
            <w:r w:rsidRPr="004674ED">
              <w:rPr>
                <w:b/>
                <w:sz w:val="20"/>
                <w:szCs w:val="20"/>
              </w:rPr>
              <w:t xml:space="preserve"> </w:t>
            </w:r>
            <w:proofErr w:type="spellStart"/>
            <w:r w:rsidRPr="004674ED">
              <w:rPr>
                <w:b/>
                <w:sz w:val="20"/>
                <w:szCs w:val="20"/>
              </w:rPr>
              <w:t>ақпарат</w:t>
            </w:r>
            <w:proofErr w:type="spellEnd"/>
          </w:p>
        </w:tc>
      </w:tr>
      <w:tr w:rsidR="001907C2" w:rsidRPr="004674ED" w:rsidTr="00E23477">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1907C2" w:rsidRDefault="001907C2" w:rsidP="0028029D">
            <w:pPr>
              <w:pStyle w:val="1"/>
              <w:rPr>
                <w:b/>
                <w:lang w:val="kk-KZ"/>
              </w:rPr>
            </w:pPr>
          </w:p>
          <w:p w:rsidR="00E23477" w:rsidRPr="004674ED" w:rsidRDefault="00E23477" w:rsidP="0028029D">
            <w:pPr>
              <w:pStyle w:val="1"/>
              <w:rPr>
                <w:b/>
                <w:lang w:val="kk-KZ"/>
              </w:rPr>
            </w:pPr>
          </w:p>
        </w:tc>
        <w:tc>
          <w:tcPr>
            <w:tcW w:w="1730" w:type="dxa"/>
            <w:gridSpan w:val="2"/>
            <w:tcBorders>
              <w:top w:val="single" w:sz="4" w:space="0" w:color="000000"/>
              <w:left w:val="single" w:sz="4" w:space="0" w:color="000000"/>
              <w:bottom w:val="single" w:sz="4" w:space="0" w:color="000000"/>
              <w:right w:val="single" w:sz="4" w:space="0" w:color="000000"/>
            </w:tcBorders>
            <w:shd w:val="clear" w:color="auto" w:fill="auto"/>
          </w:tcPr>
          <w:p w:rsidR="001907C2" w:rsidRPr="004674ED" w:rsidRDefault="001907C2" w:rsidP="0028029D">
            <w:pPr>
              <w:autoSpaceDE w:val="0"/>
              <w:autoSpaceDN w:val="0"/>
              <w:adjustRightInd w:val="0"/>
              <w:rPr>
                <w:b/>
                <w:sz w:val="20"/>
                <w:szCs w:val="20"/>
              </w:rPr>
            </w:pPr>
            <w:r w:rsidRPr="004674ED">
              <w:rPr>
                <w:b/>
                <w:sz w:val="20"/>
                <w:szCs w:val="20"/>
                <w:lang w:val="kk-KZ"/>
              </w:rPr>
              <w:t xml:space="preserve">Курстың </w:t>
            </w:r>
            <w:r w:rsidRPr="004674ED">
              <w:rPr>
                <w:b/>
                <w:sz w:val="20"/>
                <w:szCs w:val="20"/>
              </w:rPr>
              <w:t>тип</w:t>
            </w:r>
            <w:r w:rsidRPr="004674ED">
              <w:rPr>
                <w:b/>
                <w:sz w:val="20"/>
                <w:szCs w:val="20"/>
                <w:lang w:val="kk-KZ"/>
              </w:rPr>
              <w:t>і</w:t>
            </w:r>
            <w:r w:rsidRPr="004674ED">
              <w:rPr>
                <w:b/>
                <w:sz w:val="20"/>
                <w:szCs w:val="20"/>
              </w:rPr>
              <w:t>/</w:t>
            </w:r>
            <w:proofErr w:type="spellStart"/>
            <w:r w:rsidRPr="004674ED">
              <w:rPr>
                <w:b/>
                <w:sz w:val="20"/>
                <w:szCs w:val="20"/>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1907C2" w:rsidRPr="004674ED" w:rsidRDefault="001907C2" w:rsidP="0028029D">
            <w:pPr>
              <w:autoSpaceDE w:val="0"/>
              <w:autoSpaceDN w:val="0"/>
              <w:adjustRightInd w:val="0"/>
              <w:jc w:val="center"/>
              <w:rPr>
                <w:b/>
                <w:sz w:val="20"/>
                <w:szCs w:val="20"/>
                <w:lang w:val="kk-KZ"/>
              </w:rPr>
            </w:pPr>
            <w:r w:rsidRPr="004674ED">
              <w:rPr>
                <w:b/>
                <w:sz w:val="20"/>
                <w:szCs w:val="20"/>
                <w:lang w:val="kk-KZ"/>
              </w:rPr>
              <w:t>Дәріс түрлері</w:t>
            </w:r>
          </w:p>
        </w:tc>
        <w:tc>
          <w:tcPr>
            <w:tcW w:w="1387" w:type="dxa"/>
            <w:gridSpan w:val="3"/>
            <w:tcBorders>
              <w:top w:val="single" w:sz="4" w:space="0" w:color="000000"/>
              <w:left w:val="single" w:sz="4" w:space="0" w:color="000000"/>
              <w:bottom w:val="single" w:sz="4" w:space="0" w:color="000000"/>
              <w:right w:val="single" w:sz="4" w:space="0" w:color="000000"/>
            </w:tcBorders>
            <w:shd w:val="clear" w:color="auto" w:fill="auto"/>
          </w:tcPr>
          <w:p w:rsidR="001907C2" w:rsidRPr="004674ED" w:rsidRDefault="001907C2" w:rsidP="00772675">
            <w:pPr>
              <w:autoSpaceDE w:val="0"/>
              <w:autoSpaceDN w:val="0"/>
              <w:adjustRightInd w:val="0"/>
              <w:jc w:val="center"/>
              <w:rPr>
                <w:b/>
                <w:sz w:val="20"/>
                <w:szCs w:val="20"/>
                <w:lang w:val="kk-KZ"/>
              </w:rPr>
            </w:pPr>
            <w:r w:rsidRPr="004674ED">
              <w:rPr>
                <w:b/>
                <w:sz w:val="20"/>
                <w:szCs w:val="20"/>
                <w:lang w:val="kk-KZ"/>
              </w:rPr>
              <w:t>Пр</w:t>
            </w:r>
            <w:r w:rsidR="00772675" w:rsidRPr="004674ED">
              <w:rPr>
                <w:b/>
                <w:sz w:val="20"/>
                <w:szCs w:val="20"/>
                <w:lang w:val="kk-KZ"/>
              </w:rPr>
              <w:t>.</w:t>
            </w:r>
            <w:r w:rsidRPr="004674ED">
              <w:rPr>
                <w:b/>
                <w:sz w:val="20"/>
                <w:szCs w:val="20"/>
                <w:lang w:val="kk-KZ"/>
              </w:rPr>
              <w:t xml:space="preserve"> сабақ түрлері</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907C2" w:rsidRPr="004674ED" w:rsidRDefault="001907C2" w:rsidP="0028029D">
            <w:pPr>
              <w:autoSpaceDE w:val="0"/>
              <w:autoSpaceDN w:val="0"/>
              <w:adjustRightInd w:val="0"/>
              <w:jc w:val="center"/>
              <w:rPr>
                <w:b/>
                <w:sz w:val="20"/>
                <w:szCs w:val="20"/>
                <w:lang w:val="kk-KZ"/>
              </w:rPr>
            </w:pPr>
            <w:r w:rsidRPr="004674ED">
              <w:rPr>
                <w:b/>
                <w:sz w:val="20"/>
                <w:szCs w:val="20"/>
                <w:lang w:val="kk-KZ"/>
              </w:rPr>
              <w:t>СӨЖ саны</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rsidR="001907C2" w:rsidRPr="004674ED" w:rsidRDefault="001907C2" w:rsidP="0028029D">
            <w:pPr>
              <w:autoSpaceDE w:val="0"/>
              <w:autoSpaceDN w:val="0"/>
              <w:adjustRightInd w:val="0"/>
              <w:jc w:val="center"/>
              <w:rPr>
                <w:b/>
                <w:sz w:val="20"/>
                <w:szCs w:val="20"/>
                <w:lang w:val="kk-KZ"/>
              </w:rPr>
            </w:pPr>
            <w:r w:rsidRPr="004674ED">
              <w:rPr>
                <w:b/>
                <w:sz w:val="20"/>
                <w:szCs w:val="20"/>
                <w:lang w:val="kk-KZ"/>
              </w:rPr>
              <w:t>Қорытынды бақылау түрі</w:t>
            </w:r>
          </w:p>
        </w:tc>
      </w:tr>
      <w:tr w:rsidR="009E4893" w:rsidRPr="004674ED" w:rsidTr="00E23477">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9E4893" w:rsidRPr="004674ED" w:rsidRDefault="00FB34C0" w:rsidP="002D4899">
            <w:pPr>
              <w:pStyle w:val="1"/>
              <w:rPr>
                <w:lang w:val="kk-KZ"/>
              </w:rPr>
            </w:pPr>
            <w:r w:rsidRPr="004674ED">
              <w:rPr>
                <w:lang w:val="kk-KZ"/>
              </w:rPr>
              <w:t>комбинирленген</w:t>
            </w:r>
          </w:p>
        </w:tc>
        <w:tc>
          <w:tcPr>
            <w:tcW w:w="1730" w:type="dxa"/>
            <w:gridSpan w:val="2"/>
            <w:tcBorders>
              <w:top w:val="single" w:sz="4" w:space="0" w:color="000000"/>
              <w:left w:val="single" w:sz="4" w:space="0" w:color="000000"/>
              <w:bottom w:val="single" w:sz="4" w:space="0" w:color="000000"/>
              <w:right w:val="single" w:sz="4" w:space="0" w:color="000000"/>
            </w:tcBorders>
            <w:shd w:val="clear" w:color="auto" w:fill="auto"/>
          </w:tcPr>
          <w:p w:rsidR="009E4893" w:rsidRPr="004674ED" w:rsidRDefault="00FB34C0" w:rsidP="002D4899">
            <w:pPr>
              <w:autoSpaceDE w:val="0"/>
              <w:autoSpaceDN w:val="0"/>
              <w:adjustRightInd w:val="0"/>
              <w:rPr>
                <w:sz w:val="20"/>
                <w:szCs w:val="20"/>
                <w:lang w:val="kk-KZ"/>
              </w:rPr>
            </w:pPr>
            <w:r w:rsidRPr="004674ED">
              <w:rPr>
                <w:sz w:val="20"/>
                <w:szCs w:val="20"/>
                <w:lang w:val="kk-KZ"/>
              </w:rPr>
              <w:t>аралас</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E4893" w:rsidRPr="004674ED" w:rsidRDefault="00FB34C0" w:rsidP="00FB34C0">
            <w:pPr>
              <w:autoSpaceDE w:val="0"/>
              <w:autoSpaceDN w:val="0"/>
              <w:adjustRightInd w:val="0"/>
              <w:jc w:val="center"/>
              <w:rPr>
                <w:sz w:val="20"/>
                <w:szCs w:val="20"/>
              </w:rPr>
            </w:pPr>
            <w:r w:rsidRPr="004674ED">
              <w:rPr>
                <w:sz w:val="20"/>
                <w:szCs w:val="20"/>
                <w:lang w:val="kk-KZ"/>
              </w:rPr>
              <w:t>шолу</w:t>
            </w:r>
            <w:r w:rsidR="009E4893" w:rsidRPr="004674ED">
              <w:rPr>
                <w:sz w:val="20"/>
                <w:szCs w:val="20"/>
              </w:rPr>
              <w:t xml:space="preserve"> </w:t>
            </w:r>
            <w:r w:rsidR="009E4893" w:rsidRPr="004674ED">
              <w:rPr>
                <w:sz w:val="20"/>
                <w:szCs w:val="20"/>
              </w:rPr>
              <w:br/>
            </w:r>
          </w:p>
        </w:tc>
        <w:tc>
          <w:tcPr>
            <w:tcW w:w="1387" w:type="dxa"/>
            <w:gridSpan w:val="3"/>
            <w:tcBorders>
              <w:top w:val="single" w:sz="4" w:space="0" w:color="000000"/>
              <w:left w:val="single" w:sz="4" w:space="0" w:color="000000"/>
              <w:bottom w:val="single" w:sz="4" w:space="0" w:color="000000"/>
              <w:right w:val="single" w:sz="4" w:space="0" w:color="000000"/>
            </w:tcBorders>
            <w:shd w:val="clear" w:color="auto" w:fill="auto"/>
          </w:tcPr>
          <w:p w:rsidR="009E4893" w:rsidRPr="004674ED" w:rsidRDefault="009E4893" w:rsidP="002D4899">
            <w:pPr>
              <w:autoSpaceDE w:val="0"/>
              <w:autoSpaceDN w:val="0"/>
              <w:adjustRightInd w:val="0"/>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E4893" w:rsidRPr="004674ED" w:rsidRDefault="00886A1B" w:rsidP="002D4899">
            <w:pPr>
              <w:autoSpaceDE w:val="0"/>
              <w:autoSpaceDN w:val="0"/>
              <w:adjustRightInd w:val="0"/>
              <w:jc w:val="center"/>
              <w:rPr>
                <w:sz w:val="20"/>
                <w:szCs w:val="20"/>
                <w:lang w:val="kk-KZ"/>
              </w:rPr>
            </w:pPr>
            <w:r w:rsidRPr="004674ED">
              <w:rPr>
                <w:sz w:val="20"/>
                <w:szCs w:val="20"/>
                <w:lang w:val="kk-KZ"/>
              </w:rPr>
              <w:t>3</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rsidR="009E4893" w:rsidRPr="004674ED" w:rsidRDefault="0077496A" w:rsidP="00F60112">
            <w:pPr>
              <w:autoSpaceDE w:val="0"/>
              <w:autoSpaceDN w:val="0"/>
              <w:adjustRightInd w:val="0"/>
              <w:jc w:val="center"/>
              <w:rPr>
                <w:sz w:val="20"/>
                <w:szCs w:val="20"/>
                <w:lang w:val="kk-KZ"/>
              </w:rPr>
            </w:pPr>
            <w:r w:rsidRPr="004674ED">
              <w:rPr>
                <w:sz w:val="20"/>
                <w:szCs w:val="20"/>
                <w:lang w:val="kk-KZ"/>
              </w:rPr>
              <w:t>«</w:t>
            </w:r>
            <w:r w:rsidR="00DA1B9E" w:rsidRPr="004674ED">
              <w:rPr>
                <w:sz w:val="20"/>
                <w:szCs w:val="20"/>
                <w:lang w:val="kk-KZ"/>
              </w:rPr>
              <w:t>Универ</w:t>
            </w:r>
            <w:r w:rsidRPr="004674ED">
              <w:rPr>
                <w:sz w:val="20"/>
                <w:szCs w:val="20"/>
                <w:lang w:val="kk-KZ"/>
              </w:rPr>
              <w:t>»</w:t>
            </w:r>
            <w:r w:rsidR="00DA1B9E" w:rsidRPr="004674ED">
              <w:rPr>
                <w:sz w:val="20"/>
                <w:szCs w:val="20"/>
                <w:lang w:val="kk-KZ"/>
              </w:rPr>
              <w:t xml:space="preserve"> </w:t>
            </w:r>
            <w:r w:rsidR="009E4893" w:rsidRPr="004674ED">
              <w:rPr>
                <w:sz w:val="20"/>
                <w:szCs w:val="20"/>
                <w:lang w:val="kk-KZ"/>
              </w:rPr>
              <w:t>жүйесінде тест</w:t>
            </w:r>
          </w:p>
        </w:tc>
      </w:tr>
      <w:tr w:rsidR="007E231E" w:rsidRPr="004674ED" w:rsidTr="00E23477">
        <w:trPr>
          <w:trHeight w:val="214"/>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7E231E" w:rsidRPr="004674ED" w:rsidRDefault="007E231E" w:rsidP="00CE02F4">
            <w:pPr>
              <w:autoSpaceDE w:val="0"/>
              <w:autoSpaceDN w:val="0"/>
              <w:adjustRightInd w:val="0"/>
              <w:rPr>
                <w:b/>
                <w:sz w:val="20"/>
                <w:szCs w:val="20"/>
                <w:lang w:val="kk-KZ"/>
              </w:rPr>
            </w:pPr>
            <w:r w:rsidRPr="004674ED">
              <w:rPr>
                <w:b/>
                <w:sz w:val="20"/>
                <w:szCs w:val="20"/>
                <w:lang w:val="kk-KZ"/>
              </w:rPr>
              <w:t>Дәріскер</w:t>
            </w:r>
          </w:p>
        </w:tc>
        <w:tc>
          <w:tcPr>
            <w:tcW w:w="5386" w:type="dxa"/>
            <w:gridSpan w:val="8"/>
            <w:tcBorders>
              <w:top w:val="single" w:sz="4" w:space="0" w:color="000000"/>
              <w:left w:val="single" w:sz="4" w:space="0" w:color="000000"/>
              <w:bottom w:val="single" w:sz="4" w:space="0" w:color="000000"/>
              <w:right w:val="single" w:sz="4" w:space="0" w:color="000000"/>
            </w:tcBorders>
            <w:shd w:val="clear" w:color="auto" w:fill="auto"/>
          </w:tcPr>
          <w:p w:rsidR="007E231E" w:rsidRPr="004674ED" w:rsidRDefault="007E231E" w:rsidP="00CE02F4">
            <w:pPr>
              <w:jc w:val="both"/>
              <w:rPr>
                <w:sz w:val="20"/>
                <w:szCs w:val="20"/>
                <w:lang w:val="kk-KZ"/>
              </w:rPr>
            </w:pPr>
            <w:r w:rsidRPr="004674ED">
              <w:rPr>
                <w:rFonts w:eastAsia="Calibri"/>
                <w:sz w:val="20"/>
                <w:szCs w:val="20"/>
                <w:lang w:val="kk-KZ"/>
              </w:rPr>
              <w:t>х.ғ.к., доцент Тугелбаева Лейла Маханбетовна</w:t>
            </w:r>
          </w:p>
        </w:tc>
        <w:tc>
          <w:tcPr>
            <w:tcW w:w="3261" w:type="dxa"/>
            <w:gridSpan w:val="3"/>
            <w:vMerge w:val="restart"/>
            <w:tcBorders>
              <w:top w:val="single" w:sz="4" w:space="0" w:color="000000"/>
              <w:left w:val="single" w:sz="4" w:space="0" w:color="000000"/>
              <w:right w:val="single" w:sz="4" w:space="0" w:color="000000"/>
            </w:tcBorders>
            <w:shd w:val="clear" w:color="auto" w:fill="auto"/>
          </w:tcPr>
          <w:p w:rsidR="007E231E" w:rsidRPr="004674ED" w:rsidRDefault="007E231E" w:rsidP="00CE02F4">
            <w:pPr>
              <w:autoSpaceDE w:val="0"/>
              <w:autoSpaceDN w:val="0"/>
              <w:adjustRightInd w:val="0"/>
              <w:jc w:val="center"/>
              <w:rPr>
                <w:sz w:val="20"/>
                <w:szCs w:val="20"/>
              </w:rPr>
            </w:pPr>
          </w:p>
        </w:tc>
      </w:tr>
      <w:tr w:rsidR="007E231E" w:rsidRPr="0025268E" w:rsidTr="00E23477">
        <w:trPr>
          <w:trHeight w:val="214"/>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7E231E" w:rsidRPr="004674ED" w:rsidRDefault="007E231E" w:rsidP="00CE02F4">
            <w:pPr>
              <w:autoSpaceDE w:val="0"/>
              <w:autoSpaceDN w:val="0"/>
              <w:adjustRightInd w:val="0"/>
              <w:rPr>
                <w:b/>
                <w:sz w:val="20"/>
                <w:szCs w:val="20"/>
                <w:lang w:val="en-US"/>
              </w:rPr>
            </w:pPr>
            <w:r w:rsidRPr="004674ED">
              <w:rPr>
                <w:b/>
                <w:sz w:val="20"/>
                <w:szCs w:val="20"/>
                <w:lang w:val="en-US"/>
              </w:rPr>
              <w:t>e-mail</w:t>
            </w:r>
          </w:p>
        </w:tc>
        <w:tc>
          <w:tcPr>
            <w:tcW w:w="5386" w:type="dxa"/>
            <w:gridSpan w:val="8"/>
            <w:tcBorders>
              <w:top w:val="single" w:sz="4" w:space="0" w:color="000000"/>
              <w:left w:val="single" w:sz="4" w:space="0" w:color="000000"/>
              <w:bottom w:val="single" w:sz="4" w:space="0" w:color="000000"/>
              <w:right w:val="single" w:sz="4" w:space="0" w:color="000000"/>
            </w:tcBorders>
            <w:shd w:val="clear" w:color="auto" w:fill="auto"/>
          </w:tcPr>
          <w:p w:rsidR="007E231E" w:rsidRPr="004674ED" w:rsidRDefault="004674ED" w:rsidP="00CE02F4">
            <w:pPr>
              <w:autoSpaceDE w:val="0"/>
              <w:autoSpaceDN w:val="0"/>
              <w:adjustRightInd w:val="0"/>
              <w:rPr>
                <w:rFonts w:eastAsia="Calibri"/>
                <w:sz w:val="20"/>
                <w:szCs w:val="20"/>
                <w:lang w:val="en-US"/>
              </w:rPr>
            </w:pPr>
            <w:r w:rsidRPr="004674ED">
              <w:rPr>
                <w:color w:val="000000"/>
                <w:sz w:val="20"/>
                <w:szCs w:val="20"/>
                <w:shd w:val="clear" w:color="auto" w:fill="FFFFFF"/>
                <w:lang w:val="en-US"/>
              </w:rPr>
              <w:t>Leila.Tugelbaeva@kaznu.edu.kz</w:t>
            </w:r>
          </w:p>
        </w:tc>
        <w:tc>
          <w:tcPr>
            <w:tcW w:w="3261" w:type="dxa"/>
            <w:gridSpan w:val="3"/>
            <w:vMerge/>
            <w:tcBorders>
              <w:left w:val="single" w:sz="4" w:space="0" w:color="000000"/>
              <w:right w:val="single" w:sz="4" w:space="0" w:color="000000"/>
            </w:tcBorders>
            <w:shd w:val="clear" w:color="auto" w:fill="auto"/>
          </w:tcPr>
          <w:p w:rsidR="007E231E" w:rsidRPr="004674ED" w:rsidRDefault="007E231E" w:rsidP="00CE02F4">
            <w:pPr>
              <w:autoSpaceDE w:val="0"/>
              <w:autoSpaceDN w:val="0"/>
              <w:adjustRightInd w:val="0"/>
              <w:jc w:val="center"/>
              <w:rPr>
                <w:sz w:val="20"/>
                <w:szCs w:val="20"/>
                <w:lang w:val="en-US"/>
              </w:rPr>
            </w:pPr>
          </w:p>
        </w:tc>
      </w:tr>
      <w:tr w:rsidR="007E231E" w:rsidRPr="004674ED" w:rsidTr="00E23477">
        <w:trPr>
          <w:trHeight w:val="214"/>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7E231E" w:rsidRPr="004674ED" w:rsidRDefault="007E231E" w:rsidP="00CE02F4">
            <w:pPr>
              <w:autoSpaceDE w:val="0"/>
              <w:autoSpaceDN w:val="0"/>
              <w:adjustRightInd w:val="0"/>
              <w:rPr>
                <w:b/>
                <w:sz w:val="20"/>
                <w:szCs w:val="20"/>
              </w:rPr>
            </w:pPr>
            <w:proofErr w:type="spellStart"/>
            <w:r w:rsidRPr="004674ED">
              <w:rPr>
                <w:b/>
                <w:sz w:val="20"/>
                <w:szCs w:val="20"/>
              </w:rPr>
              <w:t>Телефондары</w:t>
            </w:r>
            <w:proofErr w:type="spellEnd"/>
          </w:p>
        </w:tc>
        <w:tc>
          <w:tcPr>
            <w:tcW w:w="5386" w:type="dxa"/>
            <w:gridSpan w:val="8"/>
            <w:tcBorders>
              <w:top w:val="single" w:sz="4" w:space="0" w:color="000000"/>
              <w:left w:val="single" w:sz="4" w:space="0" w:color="000000"/>
              <w:bottom w:val="single" w:sz="4" w:space="0" w:color="000000"/>
              <w:right w:val="single" w:sz="4" w:space="0" w:color="000000"/>
            </w:tcBorders>
            <w:shd w:val="clear" w:color="auto" w:fill="auto"/>
          </w:tcPr>
          <w:p w:rsidR="007E231E" w:rsidRPr="004674ED" w:rsidRDefault="007E231E" w:rsidP="00CE02F4">
            <w:pPr>
              <w:tabs>
                <w:tab w:val="center" w:pos="4056"/>
              </w:tabs>
              <w:autoSpaceDE w:val="0"/>
              <w:autoSpaceDN w:val="0"/>
              <w:adjustRightInd w:val="0"/>
              <w:rPr>
                <w:rFonts w:eastAsia="Calibri"/>
                <w:sz w:val="20"/>
                <w:szCs w:val="20"/>
              </w:rPr>
            </w:pPr>
            <w:r w:rsidRPr="004674ED">
              <w:rPr>
                <w:rFonts w:eastAsia="Calibri"/>
                <w:sz w:val="20"/>
                <w:szCs w:val="20"/>
                <w:lang w:val="kk-KZ"/>
              </w:rPr>
              <w:t>87073549168</w:t>
            </w:r>
            <w:r w:rsidRPr="004674ED">
              <w:rPr>
                <w:rFonts w:eastAsia="Calibri"/>
                <w:sz w:val="20"/>
                <w:szCs w:val="20"/>
                <w:lang w:val="kk-KZ"/>
              </w:rPr>
              <w:tab/>
            </w:r>
          </w:p>
        </w:tc>
        <w:tc>
          <w:tcPr>
            <w:tcW w:w="3261" w:type="dxa"/>
            <w:gridSpan w:val="3"/>
            <w:vMerge/>
            <w:tcBorders>
              <w:left w:val="single" w:sz="4" w:space="0" w:color="000000"/>
              <w:right w:val="single" w:sz="4" w:space="0" w:color="000000"/>
            </w:tcBorders>
            <w:shd w:val="clear" w:color="auto" w:fill="auto"/>
          </w:tcPr>
          <w:p w:rsidR="007E231E" w:rsidRPr="004674ED" w:rsidRDefault="007E231E" w:rsidP="00CE02F4">
            <w:pPr>
              <w:autoSpaceDE w:val="0"/>
              <w:autoSpaceDN w:val="0"/>
              <w:adjustRightInd w:val="0"/>
              <w:jc w:val="center"/>
              <w:rPr>
                <w:sz w:val="20"/>
                <w:szCs w:val="20"/>
              </w:rPr>
            </w:pPr>
          </w:p>
        </w:tc>
      </w:tr>
      <w:tr w:rsidR="007E231E" w:rsidRPr="004674ED" w:rsidTr="00E23477">
        <w:trPr>
          <w:trHeight w:val="214"/>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7E231E" w:rsidRPr="004674ED" w:rsidRDefault="007E231E" w:rsidP="00CE02F4">
            <w:pPr>
              <w:rPr>
                <w:b/>
                <w:sz w:val="20"/>
                <w:szCs w:val="20"/>
                <w:lang w:val="kk-KZ"/>
              </w:rPr>
            </w:pPr>
            <w:r w:rsidRPr="004674ED">
              <w:rPr>
                <w:b/>
                <w:sz w:val="20"/>
                <w:szCs w:val="20"/>
                <w:lang w:val="kk-KZ"/>
              </w:rPr>
              <w:t>Ассистент</w:t>
            </w:r>
            <w:r w:rsidRPr="004674ED">
              <w:rPr>
                <w:b/>
                <w:sz w:val="20"/>
                <w:szCs w:val="20"/>
              </w:rPr>
              <w:t>(</w:t>
            </w:r>
            <w:r w:rsidRPr="004674ED">
              <w:rPr>
                <w:b/>
                <w:sz w:val="20"/>
                <w:szCs w:val="20"/>
                <w:lang w:val="kk-KZ"/>
              </w:rPr>
              <w:t>тер)</w:t>
            </w:r>
          </w:p>
        </w:tc>
        <w:tc>
          <w:tcPr>
            <w:tcW w:w="5386" w:type="dxa"/>
            <w:gridSpan w:val="8"/>
            <w:tcBorders>
              <w:top w:val="single" w:sz="4" w:space="0" w:color="000000"/>
              <w:left w:val="single" w:sz="4" w:space="0" w:color="000000"/>
              <w:bottom w:val="single" w:sz="4" w:space="0" w:color="000000"/>
              <w:right w:val="single" w:sz="4" w:space="0" w:color="000000"/>
            </w:tcBorders>
            <w:shd w:val="clear" w:color="auto" w:fill="auto"/>
          </w:tcPr>
          <w:p w:rsidR="007E231E" w:rsidRPr="004674ED" w:rsidRDefault="007E231E" w:rsidP="00CE02F4">
            <w:pPr>
              <w:jc w:val="both"/>
              <w:rPr>
                <w:sz w:val="20"/>
                <w:szCs w:val="20"/>
                <w:lang w:val="kk-KZ"/>
              </w:rPr>
            </w:pPr>
          </w:p>
        </w:tc>
        <w:tc>
          <w:tcPr>
            <w:tcW w:w="3261" w:type="dxa"/>
            <w:gridSpan w:val="3"/>
            <w:vMerge/>
            <w:tcBorders>
              <w:left w:val="single" w:sz="4" w:space="0" w:color="000000"/>
              <w:right w:val="single" w:sz="4" w:space="0" w:color="000000"/>
            </w:tcBorders>
            <w:shd w:val="clear" w:color="auto" w:fill="auto"/>
          </w:tcPr>
          <w:p w:rsidR="007E231E" w:rsidRPr="004674ED" w:rsidRDefault="007E231E" w:rsidP="00CE02F4">
            <w:pPr>
              <w:autoSpaceDE w:val="0"/>
              <w:autoSpaceDN w:val="0"/>
              <w:adjustRightInd w:val="0"/>
              <w:jc w:val="center"/>
              <w:rPr>
                <w:sz w:val="20"/>
                <w:szCs w:val="20"/>
              </w:rPr>
            </w:pPr>
          </w:p>
        </w:tc>
      </w:tr>
      <w:tr w:rsidR="007E231E" w:rsidRPr="004674ED" w:rsidTr="00E23477">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7E231E" w:rsidRPr="004674ED" w:rsidRDefault="007E231E" w:rsidP="00CE02F4">
            <w:pPr>
              <w:rPr>
                <w:b/>
                <w:sz w:val="20"/>
                <w:szCs w:val="20"/>
                <w:lang w:val="kk-KZ"/>
              </w:rPr>
            </w:pPr>
            <w:r w:rsidRPr="004674ED">
              <w:rPr>
                <w:b/>
                <w:sz w:val="20"/>
                <w:szCs w:val="20"/>
              </w:rPr>
              <w:t>e-</w:t>
            </w:r>
            <w:proofErr w:type="spellStart"/>
            <w:r w:rsidRPr="004674ED">
              <w:rPr>
                <w:b/>
                <w:sz w:val="20"/>
                <w:szCs w:val="20"/>
              </w:rPr>
              <w:t>mail</w:t>
            </w:r>
            <w:proofErr w:type="spellEnd"/>
            <w:r w:rsidRPr="004674ED">
              <w:rPr>
                <w:b/>
                <w:sz w:val="20"/>
                <w:szCs w:val="20"/>
                <w:lang w:val="kk-KZ"/>
              </w:rPr>
              <w:t>:</w:t>
            </w:r>
          </w:p>
        </w:tc>
        <w:tc>
          <w:tcPr>
            <w:tcW w:w="5386" w:type="dxa"/>
            <w:gridSpan w:val="8"/>
            <w:tcBorders>
              <w:top w:val="single" w:sz="4" w:space="0" w:color="000000"/>
              <w:left w:val="single" w:sz="4" w:space="0" w:color="000000"/>
              <w:bottom w:val="single" w:sz="4" w:space="0" w:color="000000"/>
              <w:right w:val="single" w:sz="4" w:space="0" w:color="000000"/>
            </w:tcBorders>
            <w:shd w:val="clear" w:color="auto" w:fill="auto"/>
          </w:tcPr>
          <w:p w:rsidR="007E231E" w:rsidRPr="004674ED" w:rsidRDefault="007E231E" w:rsidP="00CE02F4">
            <w:pPr>
              <w:autoSpaceDE w:val="0"/>
              <w:autoSpaceDN w:val="0"/>
              <w:adjustRightInd w:val="0"/>
              <w:rPr>
                <w:rFonts w:eastAsia="Calibri"/>
                <w:sz w:val="20"/>
                <w:szCs w:val="20"/>
              </w:rPr>
            </w:pPr>
          </w:p>
        </w:tc>
        <w:tc>
          <w:tcPr>
            <w:tcW w:w="3261" w:type="dxa"/>
            <w:gridSpan w:val="3"/>
            <w:vMerge/>
            <w:tcBorders>
              <w:left w:val="single" w:sz="4" w:space="0" w:color="000000"/>
              <w:right w:val="single" w:sz="4" w:space="0" w:color="000000"/>
            </w:tcBorders>
            <w:shd w:val="clear" w:color="auto" w:fill="auto"/>
            <w:vAlign w:val="center"/>
          </w:tcPr>
          <w:p w:rsidR="007E231E" w:rsidRPr="004674ED" w:rsidRDefault="007E231E" w:rsidP="00CE02F4">
            <w:pPr>
              <w:rPr>
                <w:sz w:val="20"/>
                <w:szCs w:val="20"/>
              </w:rPr>
            </w:pPr>
          </w:p>
        </w:tc>
      </w:tr>
      <w:tr w:rsidR="007E231E" w:rsidRPr="004674ED" w:rsidTr="00E23477">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7E231E" w:rsidRPr="004674ED" w:rsidRDefault="007E231E" w:rsidP="00CE02F4">
            <w:pPr>
              <w:rPr>
                <w:b/>
                <w:sz w:val="20"/>
                <w:szCs w:val="20"/>
                <w:lang w:val="kk-KZ"/>
              </w:rPr>
            </w:pPr>
            <w:r w:rsidRPr="004674ED">
              <w:rPr>
                <w:b/>
                <w:sz w:val="20"/>
                <w:szCs w:val="20"/>
              </w:rPr>
              <w:t>Телефон (дары)</w:t>
            </w:r>
            <w:r w:rsidRPr="004674ED">
              <w:rPr>
                <w:b/>
                <w:sz w:val="20"/>
                <w:szCs w:val="20"/>
                <w:lang w:val="kk-KZ"/>
              </w:rPr>
              <w:t>:</w:t>
            </w:r>
          </w:p>
        </w:tc>
        <w:tc>
          <w:tcPr>
            <w:tcW w:w="5386" w:type="dxa"/>
            <w:gridSpan w:val="8"/>
            <w:tcBorders>
              <w:top w:val="single" w:sz="4" w:space="0" w:color="000000"/>
              <w:left w:val="single" w:sz="4" w:space="0" w:color="000000"/>
              <w:bottom w:val="single" w:sz="4" w:space="0" w:color="000000"/>
              <w:right w:val="single" w:sz="4" w:space="0" w:color="000000"/>
            </w:tcBorders>
            <w:shd w:val="clear" w:color="auto" w:fill="auto"/>
          </w:tcPr>
          <w:p w:rsidR="007E231E" w:rsidRPr="004674ED" w:rsidRDefault="007E231E" w:rsidP="00CE02F4">
            <w:pPr>
              <w:tabs>
                <w:tab w:val="center" w:pos="4056"/>
              </w:tabs>
              <w:autoSpaceDE w:val="0"/>
              <w:autoSpaceDN w:val="0"/>
              <w:adjustRightInd w:val="0"/>
              <w:rPr>
                <w:rFonts w:eastAsia="Calibri"/>
                <w:sz w:val="20"/>
                <w:szCs w:val="20"/>
              </w:rPr>
            </w:pPr>
          </w:p>
        </w:tc>
        <w:tc>
          <w:tcPr>
            <w:tcW w:w="3261" w:type="dxa"/>
            <w:gridSpan w:val="3"/>
            <w:vMerge/>
            <w:tcBorders>
              <w:left w:val="single" w:sz="4" w:space="0" w:color="000000"/>
              <w:bottom w:val="single" w:sz="4" w:space="0" w:color="000000"/>
              <w:right w:val="single" w:sz="4" w:space="0" w:color="000000"/>
            </w:tcBorders>
            <w:shd w:val="clear" w:color="auto" w:fill="auto"/>
          </w:tcPr>
          <w:p w:rsidR="007E231E" w:rsidRPr="004674ED" w:rsidRDefault="007E231E" w:rsidP="00CE02F4">
            <w:pPr>
              <w:autoSpaceDE w:val="0"/>
              <w:autoSpaceDN w:val="0"/>
              <w:adjustRightInd w:val="0"/>
              <w:jc w:val="center"/>
              <w:rPr>
                <w:sz w:val="20"/>
                <w:szCs w:val="20"/>
              </w:rPr>
            </w:pPr>
          </w:p>
        </w:tc>
      </w:tr>
    </w:tbl>
    <w:p w:rsidR="00912652" w:rsidRPr="004674ED" w:rsidRDefault="00912652" w:rsidP="0028029D">
      <w:pPr>
        <w:rPr>
          <w:vanish/>
          <w:sz w:val="20"/>
          <w:szCs w:val="20"/>
        </w:rPr>
      </w:pP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49"/>
      </w:tblGrid>
      <w:tr w:rsidR="00912652" w:rsidRPr="004674ED" w:rsidTr="00E23477">
        <w:trPr>
          <w:trHeight w:val="112"/>
        </w:trPr>
        <w:tc>
          <w:tcPr>
            <w:tcW w:w="10349" w:type="dxa"/>
            <w:tcBorders>
              <w:top w:val="single" w:sz="4" w:space="0" w:color="000000"/>
              <w:left w:val="single" w:sz="4" w:space="0" w:color="000000"/>
              <w:bottom w:val="single" w:sz="4" w:space="0" w:color="000000"/>
              <w:right w:val="single" w:sz="4" w:space="0" w:color="000000"/>
            </w:tcBorders>
            <w:hideMark/>
          </w:tcPr>
          <w:p w:rsidR="00912652" w:rsidRPr="004674ED" w:rsidRDefault="00912652" w:rsidP="0028029D">
            <w:pPr>
              <w:jc w:val="center"/>
              <w:rPr>
                <w:sz w:val="20"/>
                <w:szCs w:val="20"/>
              </w:rPr>
            </w:pPr>
            <w:proofErr w:type="spellStart"/>
            <w:r w:rsidRPr="004674ED">
              <w:rPr>
                <w:b/>
                <w:sz w:val="20"/>
                <w:szCs w:val="20"/>
              </w:rPr>
              <w:t>Курстың</w:t>
            </w:r>
            <w:proofErr w:type="spellEnd"/>
            <w:r w:rsidRPr="004674ED">
              <w:rPr>
                <w:b/>
                <w:sz w:val="20"/>
                <w:szCs w:val="20"/>
              </w:rPr>
              <w:t xml:space="preserve"> </w:t>
            </w:r>
            <w:proofErr w:type="spellStart"/>
            <w:r w:rsidRPr="004674ED">
              <w:rPr>
                <w:b/>
                <w:sz w:val="20"/>
                <w:szCs w:val="20"/>
              </w:rPr>
              <w:t>академиялық</w:t>
            </w:r>
            <w:proofErr w:type="spellEnd"/>
            <w:r w:rsidRPr="004674ED">
              <w:rPr>
                <w:b/>
                <w:sz w:val="20"/>
                <w:szCs w:val="20"/>
              </w:rPr>
              <w:t xml:space="preserve"> </w:t>
            </w:r>
            <w:proofErr w:type="spellStart"/>
            <w:r w:rsidRPr="004674ED">
              <w:rPr>
                <w:b/>
                <w:sz w:val="20"/>
                <w:szCs w:val="20"/>
              </w:rPr>
              <w:t>презентациясы</w:t>
            </w:r>
            <w:proofErr w:type="spellEnd"/>
          </w:p>
        </w:tc>
      </w:tr>
    </w:tbl>
    <w:p w:rsidR="00912652" w:rsidRPr="004674ED" w:rsidRDefault="00912652" w:rsidP="0028029D">
      <w:pPr>
        <w:rPr>
          <w:vanish/>
          <w:sz w:val="20"/>
          <w:szCs w:val="20"/>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2693"/>
        <w:gridCol w:w="5245"/>
      </w:tblGrid>
      <w:tr w:rsidR="00912652" w:rsidRPr="004674ED" w:rsidTr="00E23477">
        <w:tc>
          <w:tcPr>
            <w:tcW w:w="2411" w:type="dxa"/>
            <w:shd w:val="clear" w:color="auto" w:fill="auto"/>
          </w:tcPr>
          <w:p w:rsidR="00912652" w:rsidRPr="004674ED" w:rsidRDefault="00912652" w:rsidP="0028029D">
            <w:pPr>
              <w:jc w:val="center"/>
              <w:rPr>
                <w:b/>
                <w:sz w:val="20"/>
                <w:szCs w:val="20"/>
                <w:lang w:val="kk-KZ"/>
              </w:rPr>
            </w:pPr>
            <w:r w:rsidRPr="004674ED">
              <w:rPr>
                <w:b/>
                <w:sz w:val="20"/>
                <w:szCs w:val="20"/>
                <w:lang w:val="kk-KZ"/>
              </w:rPr>
              <w:t>Пәннің мақсаты</w:t>
            </w:r>
          </w:p>
        </w:tc>
        <w:tc>
          <w:tcPr>
            <w:tcW w:w="2693" w:type="dxa"/>
            <w:shd w:val="clear" w:color="auto" w:fill="auto"/>
          </w:tcPr>
          <w:p w:rsidR="00912652" w:rsidRPr="004674ED" w:rsidRDefault="00912652" w:rsidP="0028029D">
            <w:pPr>
              <w:jc w:val="center"/>
              <w:rPr>
                <w:b/>
                <w:sz w:val="20"/>
                <w:szCs w:val="20"/>
                <w:lang w:val="kk-KZ"/>
              </w:rPr>
            </w:pPr>
            <w:r w:rsidRPr="004674ED">
              <w:rPr>
                <w:b/>
                <w:sz w:val="20"/>
                <w:szCs w:val="20"/>
                <w:lang w:val="kk-KZ"/>
              </w:rPr>
              <w:t>Оқытудың күтілетін нәтижелері  (ОН)</w:t>
            </w:r>
          </w:p>
          <w:p w:rsidR="00912652" w:rsidRPr="004674ED" w:rsidRDefault="00912652" w:rsidP="0028029D">
            <w:pPr>
              <w:jc w:val="center"/>
              <w:rPr>
                <w:b/>
                <w:sz w:val="20"/>
                <w:szCs w:val="20"/>
                <w:lang w:val="kk-KZ"/>
              </w:rPr>
            </w:pPr>
            <w:r w:rsidRPr="004674ED">
              <w:rPr>
                <w:sz w:val="20"/>
                <w:szCs w:val="20"/>
                <w:lang w:val="kk-KZ" w:eastAsia="ar-SA"/>
              </w:rPr>
              <w:t>Пәнді оқыту нәтижесінде білім алушы қабілетті болады:</w:t>
            </w:r>
          </w:p>
        </w:tc>
        <w:tc>
          <w:tcPr>
            <w:tcW w:w="5245" w:type="dxa"/>
            <w:shd w:val="clear" w:color="auto" w:fill="auto"/>
          </w:tcPr>
          <w:p w:rsidR="00912652" w:rsidRPr="004674ED" w:rsidRDefault="00912652" w:rsidP="0028029D">
            <w:pPr>
              <w:jc w:val="center"/>
              <w:rPr>
                <w:b/>
                <w:sz w:val="20"/>
                <w:szCs w:val="20"/>
              </w:rPr>
            </w:pPr>
            <w:r w:rsidRPr="004674ED">
              <w:rPr>
                <w:b/>
                <w:sz w:val="20"/>
                <w:szCs w:val="20"/>
                <w:lang w:val="kk-KZ"/>
              </w:rPr>
              <w:t xml:space="preserve">ОН қол жеткізу индикаторлары (ЖИ) </w:t>
            </w:r>
          </w:p>
          <w:p w:rsidR="00912652" w:rsidRPr="004674ED" w:rsidRDefault="00912652" w:rsidP="0028029D">
            <w:pPr>
              <w:jc w:val="center"/>
              <w:rPr>
                <w:b/>
                <w:sz w:val="20"/>
                <w:szCs w:val="20"/>
              </w:rPr>
            </w:pPr>
            <w:r w:rsidRPr="004674ED">
              <w:rPr>
                <w:sz w:val="20"/>
                <w:szCs w:val="20"/>
              </w:rPr>
              <w:t>(</w:t>
            </w:r>
            <w:proofErr w:type="spellStart"/>
            <w:r w:rsidRPr="004674ED">
              <w:rPr>
                <w:sz w:val="20"/>
                <w:szCs w:val="20"/>
              </w:rPr>
              <w:t>әрбір</w:t>
            </w:r>
            <w:proofErr w:type="spellEnd"/>
            <w:r w:rsidRPr="004674ED">
              <w:rPr>
                <w:sz w:val="20"/>
                <w:szCs w:val="20"/>
              </w:rPr>
              <w:t xml:space="preserve"> ОН-</w:t>
            </w:r>
            <w:proofErr w:type="spellStart"/>
            <w:r w:rsidRPr="004674ED">
              <w:rPr>
                <w:sz w:val="20"/>
                <w:szCs w:val="20"/>
              </w:rPr>
              <w:t>ге</w:t>
            </w:r>
            <w:proofErr w:type="spellEnd"/>
            <w:r w:rsidRPr="004674ED">
              <w:rPr>
                <w:sz w:val="20"/>
                <w:szCs w:val="20"/>
              </w:rPr>
              <w:t xml:space="preserve"> </w:t>
            </w:r>
            <w:proofErr w:type="spellStart"/>
            <w:r w:rsidRPr="004674ED">
              <w:rPr>
                <w:sz w:val="20"/>
                <w:szCs w:val="20"/>
              </w:rPr>
              <w:t>кемінде</w:t>
            </w:r>
            <w:proofErr w:type="spellEnd"/>
            <w:r w:rsidRPr="004674ED">
              <w:rPr>
                <w:sz w:val="20"/>
                <w:szCs w:val="20"/>
              </w:rPr>
              <w:t xml:space="preserve"> 2 индикатор)</w:t>
            </w:r>
          </w:p>
        </w:tc>
      </w:tr>
      <w:tr w:rsidR="00615BC2" w:rsidRPr="0025268E" w:rsidTr="00E23477">
        <w:trPr>
          <w:trHeight w:val="1641"/>
        </w:trPr>
        <w:tc>
          <w:tcPr>
            <w:tcW w:w="2411" w:type="dxa"/>
            <w:vMerge w:val="restart"/>
            <w:shd w:val="clear" w:color="auto" w:fill="auto"/>
          </w:tcPr>
          <w:p w:rsidR="009535FB" w:rsidRPr="004674ED" w:rsidRDefault="009535FB" w:rsidP="009535FB">
            <w:pPr>
              <w:jc w:val="both"/>
              <w:rPr>
                <w:sz w:val="20"/>
                <w:szCs w:val="20"/>
                <w:lang w:val="kk-KZ"/>
              </w:rPr>
            </w:pPr>
            <w:r w:rsidRPr="004674ED">
              <w:rPr>
                <w:sz w:val="20"/>
                <w:szCs w:val="20"/>
                <w:lang w:val="kk-KZ"/>
              </w:rPr>
              <w:t>Студенттерде химияның негізгі заңдары мен жалпы химиялық үдерістердің заңдылықтары, бейорганикалық заттардың химиялық қасиеттері туралы білім қалыптастыру, периодтық заң мен атомдардың электронды қабықтарының құрылымы негізінде химиялық элементтер мен олардың қосылыстарының қасиеттері мен өзара әрекеттесуін болжау және осы өзгерістерге сәйкес келетін сандық есептерді шешу.</w:t>
            </w:r>
          </w:p>
          <w:p w:rsidR="009535FB" w:rsidRPr="004674ED" w:rsidRDefault="009535FB" w:rsidP="00F60112">
            <w:pPr>
              <w:jc w:val="both"/>
              <w:rPr>
                <w:sz w:val="20"/>
                <w:szCs w:val="20"/>
                <w:lang w:val="kk-KZ"/>
              </w:rPr>
            </w:pPr>
          </w:p>
          <w:p w:rsidR="009535FB" w:rsidRPr="004674ED" w:rsidRDefault="009535FB" w:rsidP="00F60112">
            <w:pPr>
              <w:jc w:val="both"/>
              <w:rPr>
                <w:sz w:val="20"/>
                <w:szCs w:val="20"/>
                <w:lang w:val="kk-KZ"/>
              </w:rPr>
            </w:pPr>
          </w:p>
          <w:p w:rsidR="00615BC2" w:rsidRPr="004674ED" w:rsidRDefault="00615BC2" w:rsidP="00F60112">
            <w:pPr>
              <w:jc w:val="both"/>
              <w:rPr>
                <w:sz w:val="20"/>
                <w:szCs w:val="20"/>
                <w:lang w:val="kk-KZ"/>
              </w:rPr>
            </w:pPr>
          </w:p>
        </w:tc>
        <w:tc>
          <w:tcPr>
            <w:tcW w:w="2693" w:type="dxa"/>
            <w:shd w:val="clear" w:color="auto" w:fill="auto"/>
          </w:tcPr>
          <w:p w:rsidR="00615BC2" w:rsidRPr="004674ED" w:rsidRDefault="00615BC2" w:rsidP="00403F12">
            <w:pPr>
              <w:jc w:val="both"/>
              <w:rPr>
                <w:sz w:val="20"/>
                <w:szCs w:val="20"/>
                <w:lang w:val="kk-KZ"/>
              </w:rPr>
            </w:pPr>
            <w:r w:rsidRPr="004674ED">
              <w:rPr>
                <w:sz w:val="20"/>
                <w:szCs w:val="20"/>
                <w:lang w:val="kk-KZ" w:eastAsia="ar-SA"/>
              </w:rPr>
              <w:t>1</w:t>
            </w:r>
            <w:r w:rsidR="002422EA" w:rsidRPr="004674ED">
              <w:rPr>
                <w:sz w:val="20"/>
                <w:szCs w:val="20"/>
                <w:lang w:val="kk-KZ" w:eastAsia="ar-SA"/>
              </w:rPr>
              <w:t>.</w:t>
            </w:r>
            <w:r w:rsidRPr="004674ED">
              <w:rPr>
                <w:rFonts w:eastAsia="Calibri"/>
                <w:sz w:val="20"/>
                <w:szCs w:val="20"/>
                <w:lang w:val="kk-KZ" w:eastAsia="en-US"/>
              </w:rPr>
              <w:t xml:space="preserve"> </w:t>
            </w:r>
            <w:r w:rsidRPr="004674ED">
              <w:rPr>
                <w:sz w:val="20"/>
                <w:szCs w:val="20"/>
                <w:lang w:val="kk-KZ"/>
              </w:rPr>
              <w:t xml:space="preserve">химияның негізгі заңдары мен жалпы химиялық үдерістердің заңдылықтарын </w:t>
            </w:r>
            <w:r w:rsidR="00403F12" w:rsidRPr="004674ED">
              <w:rPr>
                <w:sz w:val="20"/>
                <w:szCs w:val="20"/>
                <w:lang w:val="kk-KZ"/>
              </w:rPr>
              <w:t>сипаттай</w:t>
            </w:r>
            <w:r w:rsidRPr="004674ED">
              <w:rPr>
                <w:sz w:val="20"/>
                <w:szCs w:val="20"/>
                <w:lang w:val="kk-KZ"/>
              </w:rPr>
              <w:t xml:space="preserve"> алады.</w:t>
            </w:r>
          </w:p>
        </w:tc>
        <w:tc>
          <w:tcPr>
            <w:tcW w:w="5245" w:type="dxa"/>
            <w:shd w:val="clear" w:color="auto" w:fill="auto"/>
          </w:tcPr>
          <w:p w:rsidR="00615BC2" w:rsidRPr="004674ED" w:rsidRDefault="00615BC2" w:rsidP="00615BC2">
            <w:pPr>
              <w:widowControl w:val="0"/>
              <w:tabs>
                <w:tab w:val="left" w:pos="851"/>
              </w:tabs>
              <w:snapToGrid w:val="0"/>
              <w:jc w:val="both"/>
              <w:rPr>
                <w:sz w:val="20"/>
                <w:szCs w:val="20"/>
                <w:lang w:val="kk-KZ"/>
              </w:rPr>
            </w:pPr>
            <w:r w:rsidRPr="004674ED">
              <w:rPr>
                <w:sz w:val="20"/>
                <w:szCs w:val="20"/>
                <w:lang w:val="kk-KZ"/>
              </w:rPr>
              <w:t xml:space="preserve">1.1 атом-молекулалық ілімнің негізгі қағидаларын </w:t>
            </w:r>
            <w:r w:rsidR="000213D1" w:rsidRPr="004674ED">
              <w:rPr>
                <w:sz w:val="20"/>
                <w:szCs w:val="20"/>
                <w:lang w:val="kk-KZ"/>
              </w:rPr>
              <w:t xml:space="preserve">және атом құрылысын </w:t>
            </w:r>
            <w:r w:rsidRPr="004674ED">
              <w:rPr>
                <w:sz w:val="20"/>
                <w:szCs w:val="20"/>
                <w:lang w:val="kk-KZ"/>
              </w:rPr>
              <w:t>сипаттайды</w:t>
            </w:r>
          </w:p>
          <w:p w:rsidR="00615BC2" w:rsidRPr="004674ED" w:rsidRDefault="00615BC2" w:rsidP="00615BC2">
            <w:pPr>
              <w:suppressAutoHyphens/>
              <w:jc w:val="both"/>
              <w:rPr>
                <w:rFonts w:eastAsia="Calibri"/>
                <w:sz w:val="20"/>
                <w:szCs w:val="20"/>
                <w:lang w:val="kk-KZ" w:eastAsia="en-US"/>
              </w:rPr>
            </w:pPr>
            <w:r w:rsidRPr="004674ED">
              <w:rPr>
                <w:sz w:val="20"/>
                <w:szCs w:val="20"/>
                <w:lang w:val="kk-KZ"/>
              </w:rPr>
              <w:t xml:space="preserve">1.2 </w:t>
            </w:r>
            <w:r w:rsidRPr="004674ED">
              <w:rPr>
                <w:rFonts w:eastAsia="Calibri"/>
                <w:sz w:val="20"/>
                <w:szCs w:val="20"/>
                <w:lang w:val="kk-KZ" w:eastAsia="en-US"/>
              </w:rPr>
              <w:t>химияның негізгі стехиометриялық заңдарын тұжырымдайды</w:t>
            </w:r>
          </w:p>
          <w:p w:rsidR="00615BC2" w:rsidRPr="004674ED" w:rsidRDefault="00615BC2" w:rsidP="00615BC2">
            <w:pPr>
              <w:suppressAutoHyphens/>
              <w:jc w:val="both"/>
              <w:rPr>
                <w:sz w:val="20"/>
                <w:szCs w:val="20"/>
                <w:lang w:val="kk-KZ"/>
              </w:rPr>
            </w:pPr>
            <w:r w:rsidRPr="004674ED">
              <w:rPr>
                <w:sz w:val="20"/>
                <w:szCs w:val="20"/>
                <w:lang w:val="kk-KZ"/>
              </w:rPr>
              <w:t>1.3 химиялық үдерістердің заңдылықтарын есептер шығаруда қолданады.</w:t>
            </w:r>
          </w:p>
        </w:tc>
      </w:tr>
      <w:tr w:rsidR="00615BC2" w:rsidRPr="0025268E" w:rsidTr="00E23477">
        <w:trPr>
          <w:trHeight w:val="1647"/>
        </w:trPr>
        <w:tc>
          <w:tcPr>
            <w:tcW w:w="2411" w:type="dxa"/>
            <w:vMerge/>
            <w:shd w:val="clear" w:color="auto" w:fill="auto"/>
          </w:tcPr>
          <w:p w:rsidR="00615BC2" w:rsidRPr="004674ED" w:rsidRDefault="00615BC2" w:rsidP="00C220B7">
            <w:pPr>
              <w:jc w:val="both"/>
              <w:rPr>
                <w:sz w:val="20"/>
                <w:szCs w:val="20"/>
                <w:lang w:val="kk-KZ"/>
              </w:rPr>
            </w:pPr>
          </w:p>
        </w:tc>
        <w:tc>
          <w:tcPr>
            <w:tcW w:w="2693" w:type="dxa"/>
            <w:shd w:val="clear" w:color="auto" w:fill="auto"/>
          </w:tcPr>
          <w:p w:rsidR="00615BC2" w:rsidRPr="004674ED" w:rsidRDefault="00615BC2" w:rsidP="00615BC2">
            <w:pPr>
              <w:jc w:val="both"/>
              <w:rPr>
                <w:sz w:val="20"/>
                <w:szCs w:val="20"/>
                <w:lang w:val="kk-KZ"/>
              </w:rPr>
            </w:pPr>
            <w:r w:rsidRPr="004674ED">
              <w:rPr>
                <w:sz w:val="20"/>
                <w:szCs w:val="20"/>
                <w:lang w:val="kk-KZ"/>
              </w:rPr>
              <w:t xml:space="preserve">2. </w:t>
            </w:r>
            <w:r w:rsidRPr="004674ED">
              <w:rPr>
                <w:rFonts w:eastAsia="Calibri"/>
                <w:sz w:val="20"/>
                <w:szCs w:val="20"/>
                <w:lang w:val="kk-KZ" w:eastAsia="en-US"/>
              </w:rPr>
              <w:t xml:space="preserve"> жәй заттар мен бейорганикалық қосылыстардың негізгі класстары арасындағы генетикалық байланыстарды анықтай алады.</w:t>
            </w:r>
          </w:p>
        </w:tc>
        <w:tc>
          <w:tcPr>
            <w:tcW w:w="5245" w:type="dxa"/>
            <w:shd w:val="clear" w:color="auto" w:fill="auto"/>
          </w:tcPr>
          <w:p w:rsidR="00615BC2" w:rsidRPr="004674ED" w:rsidRDefault="00615BC2" w:rsidP="00615BC2">
            <w:pPr>
              <w:widowControl w:val="0"/>
              <w:tabs>
                <w:tab w:val="left" w:pos="851"/>
              </w:tabs>
              <w:snapToGrid w:val="0"/>
              <w:jc w:val="both"/>
              <w:rPr>
                <w:sz w:val="20"/>
                <w:szCs w:val="20"/>
                <w:lang w:val="kk-KZ"/>
              </w:rPr>
            </w:pPr>
            <w:r w:rsidRPr="004674ED">
              <w:rPr>
                <w:sz w:val="20"/>
                <w:szCs w:val="20"/>
                <w:lang w:val="kk-KZ"/>
              </w:rPr>
              <w:t>2.1</w:t>
            </w:r>
            <w:r w:rsidRPr="004674ED">
              <w:rPr>
                <w:rFonts w:eastAsia="Calibri"/>
                <w:sz w:val="20"/>
                <w:szCs w:val="20"/>
                <w:lang w:val="kk-KZ" w:eastAsia="en-US"/>
              </w:rPr>
              <w:t xml:space="preserve">  </w:t>
            </w:r>
            <w:r w:rsidRPr="004674ED">
              <w:rPr>
                <w:sz w:val="20"/>
                <w:szCs w:val="20"/>
                <w:lang w:val="kk-KZ"/>
              </w:rPr>
              <w:t>әртүрлі класстарға жататын химиялық қосылыстардың қасиеттерін сипаттайтын реакция теңдеулерін жазады.</w:t>
            </w:r>
          </w:p>
          <w:p w:rsidR="00615BC2" w:rsidRPr="004674ED" w:rsidRDefault="00615BC2" w:rsidP="00615BC2">
            <w:pPr>
              <w:suppressAutoHyphens/>
              <w:jc w:val="both"/>
              <w:rPr>
                <w:sz w:val="20"/>
                <w:szCs w:val="20"/>
                <w:lang w:val="kk-KZ"/>
              </w:rPr>
            </w:pPr>
            <w:r w:rsidRPr="004674ED">
              <w:rPr>
                <w:sz w:val="20"/>
                <w:szCs w:val="20"/>
                <w:lang w:val="kk-KZ"/>
              </w:rPr>
              <w:t>2.2 реакция теңдеулері арқылы айналым тізбектерін құрастыра алады.</w:t>
            </w:r>
          </w:p>
        </w:tc>
      </w:tr>
      <w:tr w:rsidR="00615BC2" w:rsidRPr="0025268E" w:rsidTr="00E23477">
        <w:trPr>
          <w:trHeight w:val="165"/>
        </w:trPr>
        <w:tc>
          <w:tcPr>
            <w:tcW w:w="2411" w:type="dxa"/>
            <w:vMerge/>
            <w:shd w:val="clear" w:color="auto" w:fill="auto"/>
          </w:tcPr>
          <w:p w:rsidR="00615BC2" w:rsidRPr="004674ED" w:rsidRDefault="00615BC2" w:rsidP="00EE06E3">
            <w:pPr>
              <w:jc w:val="both"/>
              <w:rPr>
                <w:b/>
                <w:color w:val="FF0000"/>
                <w:sz w:val="20"/>
                <w:szCs w:val="20"/>
                <w:lang w:val="kk-KZ"/>
              </w:rPr>
            </w:pPr>
          </w:p>
        </w:tc>
        <w:tc>
          <w:tcPr>
            <w:tcW w:w="2693" w:type="dxa"/>
            <w:shd w:val="clear" w:color="auto" w:fill="auto"/>
          </w:tcPr>
          <w:p w:rsidR="00615BC2" w:rsidRPr="004674ED" w:rsidRDefault="00615BC2" w:rsidP="00615BC2">
            <w:pPr>
              <w:jc w:val="both"/>
              <w:rPr>
                <w:sz w:val="20"/>
                <w:szCs w:val="20"/>
                <w:lang w:val="kk-KZ"/>
              </w:rPr>
            </w:pPr>
            <w:r w:rsidRPr="004674ED">
              <w:rPr>
                <w:sz w:val="20"/>
                <w:szCs w:val="20"/>
                <w:lang w:val="kk-KZ"/>
              </w:rPr>
              <w:t>3. химиялық реакция типтерін</w:t>
            </w:r>
            <w:r w:rsidR="00C86FAD" w:rsidRPr="004674ED">
              <w:rPr>
                <w:sz w:val="20"/>
                <w:szCs w:val="20"/>
                <w:lang w:val="kk-KZ"/>
              </w:rPr>
              <w:t>, энергетикасын, реакция жылдамдығын</w:t>
            </w:r>
            <w:r w:rsidRPr="004674ED">
              <w:rPr>
                <w:sz w:val="20"/>
                <w:szCs w:val="20"/>
                <w:lang w:val="kk-KZ"/>
              </w:rPr>
              <w:t xml:space="preserve"> және олардың арасындағы химиялық байланыстарды жіктей алады</w:t>
            </w:r>
          </w:p>
        </w:tc>
        <w:tc>
          <w:tcPr>
            <w:tcW w:w="5245" w:type="dxa"/>
            <w:shd w:val="clear" w:color="auto" w:fill="auto"/>
          </w:tcPr>
          <w:p w:rsidR="00615BC2" w:rsidRPr="004674ED" w:rsidRDefault="00615BC2" w:rsidP="00615BC2">
            <w:pPr>
              <w:jc w:val="both"/>
              <w:rPr>
                <w:rFonts w:eastAsia="Calibri"/>
                <w:sz w:val="20"/>
                <w:szCs w:val="20"/>
                <w:lang w:val="kk-KZ" w:eastAsia="en-US"/>
              </w:rPr>
            </w:pPr>
            <w:r w:rsidRPr="004674ED">
              <w:rPr>
                <w:sz w:val="20"/>
                <w:szCs w:val="20"/>
                <w:lang w:val="kk-KZ"/>
              </w:rPr>
              <w:t>3.1</w:t>
            </w:r>
            <w:r w:rsidRPr="004674ED">
              <w:rPr>
                <w:rFonts w:eastAsia="Calibri"/>
                <w:sz w:val="20"/>
                <w:szCs w:val="20"/>
                <w:lang w:val="kk-KZ" w:eastAsia="en-US"/>
              </w:rPr>
              <w:t xml:space="preserve">  жәй заттар және күрделі қосылыстар алуда қолданылатын реакция түрлерін сипаттайды.</w:t>
            </w:r>
          </w:p>
          <w:p w:rsidR="00615BC2" w:rsidRPr="004674ED" w:rsidRDefault="00615BC2" w:rsidP="00615BC2">
            <w:pPr>
              <w:jc w:val="both"/>
              <w:rPr>
                <w:rFonts w:eastAsia="Calibri"/>
                <w:sz w:val="20"/>
                <w:szCs w:val="20"/>
                <w:lang w:val="kk-KZ" w:eastAsia="en-US"/>
              </w:rPr>
            </w:pPr>
            <w:r w:rsidRPr="004674ED">
              <w:rPr>
                <w:sz w:val="20"/>
                <w:szCs w:val="20"/>
                <w:lang w:val="kk-KZ"/>
              </w:rPr>
              <w:t>3.2</w:t>
            </w:r>
            <w:r w:rsidRPr="004674ED">
              <w:rPr>
                <w:rFonts w:eastAsia="Calibri"/>
                <w:sz w:val="20"/>
                <w:szCs w:val="20"/>
                <w:lang w:val="kk-KZ" w:eastAsia="en-US"/>
              </w:rPr>
              <w:t xml:space="preserve">  химиялық қосылыстардың арасындағы химиялық байланыстарды тұжырымдайды</w:t>
            </w:r>
          </w:p>
          <w:p w:rsidR="00C86FAD" w:rsidRPr="004674ED" w:rsidRDefault="00C86FAD" w:rsidP="00615BC2">
            <w:pPr>
              <w:jc w:val="both"/>
              <w:rPr>
                <w:rFonts w:eastAsia="Calibri"/>
                <w:sz w:val="20"/>
                <w:szCs w:val="20"/>
                <w:lang w:val="kk-KZ" w:eastAsia="en-US"/>
              </w:rPr>
            </w:pPr>
            <w:r w:rsidRPr="004674ED">
              <w:rPr>
                <w:sz w:val="20"/>
                <w:szCs w:val="20"/>
                <w:lang w:val="kk-KZ"/>
              </w:rPr>
              <w:t>3.</w:t>
            </w:r>
            <w:r w:rsidR="009D5315" w:rsidRPr="004674ED">
              <w:rPr>
                <w:sz w:val="20"/>
                <w:szCs w:val="20"/>
                <w:lang w:val="kk-KZ"/>
              </w:rPr>
              <w:t>3</w:t>
            </w:r>
            <w:r w:rsidRPr="004674ED">
              <w:rPr>
                <w:rFonts w:eastAsia="Calibri"/>
                <w:sz w:val="20"/>
                <w:szCs w:val="20"/>
                <w:lang w:val="kk-KZ" w:eastAsia="en-US"/>
              </w:rPr>
              <w:t xml:space="preserve">  химиялық реакциялардың жылу эффектісін анықтайды</w:t>
            </w:r>
          </w:p>
          <w:p w:rsidR="00C86FAD" w:rsidRPr="004674ED" w:rsidRDefault="00C86FAD" w:rsidP="009D5315">
            <w:pPr>
              <w:jc w:val="both"/>
              <w:rPr>
                <w:sz w:val="20"/>
                <w:szCs w:val="20"/>
                <w:lang w:val="kk-KZ"/>
              </w:rPr>
            </w:pPr>
            <w:r w:rsidRPr="004674ED">
              <w:rPr>
                <w:sz w:val="20"/>
                <w:szCs w:val="20"/>
                <w:lang w:val="kk-KZ"/>
              </w:rPr>
              <w:t>3.</w:t>
            </w:r>
            <w:r w:rsidR="009D5315" w:rsidRPr="004674ED">
              <w:rPr>
                <w:sz w:val="20"/>
                <w:szCs w:val="20"/>
                <w:lang w:val="kk-KZ"/>
              </w:rPr>
              <w:t>4</w:t>
            </w:r>
            <w:r w:rsidRPr="004674ED">
              <w:rPr>
                <w:rFonts w:eastAsia="Calibri"/>
                <w:sz w:val="20"/>
                <w:szCs w:val="20"/>
                <w:lang w:val="kk-KZ" w:eastAsia="en-US"/>
              </w:rPr>
              <w:t xml:space="preserve">  химиялық реакциялардың жылдамдығын және оған әсер етуші факторларды </w:t>
            </w:r>
            <w:r w:rsidR="009D5315" w:rsidRPr="004674ED">
              <w:rPr>
                <w:rFonts w:eastAsia="Calibri"/>
                <w:sz w:val="20"/>
                <w:szCs w:val="20"/>
                <w:lang w:val="kk-KZ" w:eastAsia="en-US"/>
              </w:rPr>
              <w:t>сипаттайды</w:t>
            </w:r>
          </w:p>
        </w:tc>
      </w:tr>
      <w:tr w:rsidR="00615BC2" w:rsidRPr="0025268E" w:rsidTr="00E23477">
        <w:trPr>
          <w:trHeight w:val="165"/>
        </w:trPr>
        <w:tc>
          <w:tcPr>
            <w:tcW w:w="2411" w:type="dxa"/>
            <w:vMerge/>
            <w:shd w:val="clear" w:color="auto" w:fill="auto"/>
          </w:tcPr>
          <w:p w:rsidR="00615BC2" w:rsidRPr="004674ED" w:rsidRDefault="00615BC2" w:rsidP="00EE06E3">
            <w:pPr>
              <w:jc w:val="both"/>
              <w:rPr>
                <w:b/>
                <w:color w:val="FF0000"/>
                <w:sz w:val="20"/>
                <w:szCs w:val="20"/>
                <w:lang w:val="kk-KZ"/>
              </w:rPr>
            </w:pPr>
          </w:p>
        </w:tc>
        <w:tc>
          <w:tcPr>
            <w:tcW w:w="2693" w:type="dxa"/>
            <w:shd w:val="clear" w:color="auto" w:fill="auto"/>
          </w:tcPr>
          <w:p w:rsidR="00615BC2" w:rsidRPr="004674ED" w:rsidRDefault="00615BC2" w:rsidP="00615BC2">
            <w:pPr>
              <w:jc w:val="both"/>
              <w:rPr>
                <w:sz w:val="20"/>
                <w:szCs w:val="20"/>
                <w:lang w:val="kk-KZ"/>
              </w:rPr>
            </w:pPr>
            <w:r w:rsidRPr="004674ED">
              <w:rPr>
                <w:sz w:val="20"/>
                <w:szCs w:val="20"/>
                <w:lang w:val="kk-KZ"/>
              </w:rPr>
              <w:t xml:space="preserve">4. </w:t>
            </w:r>
            <w:r w:rsidRPr="004674ED">
              <w:rPr>
                <w:rFonts w:eastAsia="Calibri"/>
                <w:sz w:val="20"/>
                <w:szCs w:val="20"/>
                <w:lang w:val="kk-KZ" w:eastAsia="en-US"/>
              </w:rPr>
              <w:t xml:space="preserve"> </w:t>
            </w:r>
            <w:r w:rsidRPr="004674ED">
              <w:rPr>
                <w:rFonts w:eastAsia="+mn-ea"/>
                <w:sz w:val="20"/>
                <w:szCs w:val="20"/>
                <w:lang w:val="kk-KZ"/>
              </w:rPr>
              <w:t>Ері</w:t>
            </w:r>
            <w:r w:rsidR="007B6FF1" w:rsidRPr="004674ED">
              <w:rPr>
                <w:rFonts w:eastAsia="+mn-ea"/>
                <w:sz w:val="20"/>
                <w:szCs w:val="20"/>
                <w:lang w:val="kk-KZ"/>
              </w:rPr>
              <w:t>тіндінің еру үдерісінің ерекшеліктерін тұжырымдай</w:t>
            </w:r>
            <w:r w:rsidRPr="004674ED">
              <w:rPr>
                <w:rFonts w:eastAsia="+mn-ea"/>
                <w:sz w:val="20"/>
                <w:szCs w:val="20"/>
                <w:lang w:val="kk-KZ"/>
              </w:rPr>
              <w:t xml:space="preserve"> алады.</w:t>
            </w:r>
          </w:p>
          <w:p w:rsidR="00615BC2" w:rsidRPr="004674ED" w:rsidRDefault="00615BC2" w:rsidP="00615BC2">
            <w:pPr>
              <w:jc w:val="both"/>
              <w:rPr>
                <w:sz w:val="20"/>
                <w:szCs w:val="20"/>
                <w:lang w:val="kk-KZ"/>
              </w:rPr>
            </w:pPr>
          </w:p>
        </w:tc>
        <w:tc>
          <w:tcPr>
            <w:tcW w:w="5245" w:type="dxa"/>
            <w:shd w:val="clear" w:color="auto" w:fill="auto"/>
          </w:tcPr>
          <w:p w:rsidR="00615BC2" w:rsidRPr="004674ED" w:rsidRDefault="00615BC2" w:rsidP="00615BC2">
            <w:pPr>
              <w:jc w:val="both"/>
              <w:rPr>
                <w:rFonts w:eastAsia="Calibri"/>
                <w:sz w:val="20"/>
                <w:szCs w:val="20"/>
                <w:lang w:val="kk-KZ" w:eastAsia="en-US"/>
              </w:rPr>
            </w:pPr>
            <w:r w:rsidRPr="004674ED">
              <w:rPr>
                <w:sz w:val="20"/>
                <w:szCs w:val="20"/>
                <w:lang w:val="kk-KZ"/>
              </w:rPr>
              <w:t>4.1</w:t>
            </w:r>
            <w:r w:rsidRPr="004674ED">
              <w:rPr>
                <w:rFonts w:eastAsia="Calibri"/>
                <w:sz w:val="20"/>
                <w:szCs w:val="20"/>
                <w:lang w:val="kk-KZ" w:eastAsia="en-US"/>
              </w:rPr>
              <w:t xml:space="preserve">  </w:t>
            </w:r>
            <w:r w:rsidR="00136920" w:rsidRPr="004674ED">
              <w:rPr>
                <w:sz w:val="20"/>
                <w:szCs w:val="20"/>
                <w:lang w:val="kk-KZ"/>
              </w:rPr>
              <w:t>әртүрлі концентрация мен құрамдағы ерітінділер дайындауды үйренеді.</w:t>
            </w:r>
          </w:p>
          <w:p w:rsidR="00AB7090" w:rsidRPr="004674ED" w:rsidRDefault="00615BC2" w:rsidP="00C85307">
            <w:pPr>
              <w:suppressAutoHyphens/>
              <w:jc w:val="both"/>
              <w:rPr>
                <w:sz w:val="20"/>
                <w:szCs w:val="20"/>
                <w:lang w:val="kk-KZ"/>
              </w:rPr>
            </w:pPr>
            <w:r w:rsidRPr="004674ED">
              <w:rPr>
                <w:sz w:val="20"/>
                <w:szCs w:val="20"/>
                <w:lang w:val="kk-KZ"/>
              </w:rPr>
              <w:t xml:space="preserve">4.2 </w:t>
            </w:r>
            <w:r w:rsidR="00136920" w:rsidRPr="004674ED">
              <w:rPr>
                <w:rFonts w:eastAsia="Calibri"/>
                <w:sz w:val="20"/>
                <w:szCs w:val="20"/>
                <w:lang w:val="kk-KZ" w:eastAsia="en-US"/>
              </w:rPr>
              <w:t xml:space="preserve">пайыздық, молярлық, нормальдық </w:t>
            </w:r>
            <w:r w:rsidRPr="004674ED">
              <w:rPr>
                <w:rFonts w:eastAsia="Calibri"/>
                <w:sz w:val="20"/>
                <w:szCs w:val="20"/>
                <w:lang w:val="kk-KZ" w:eastAsia="en-US"/>
              </w:rPr>
              <w:t>концентрациялар</w:t>
            </w:r>
            <w:r w:rsidR="00136920" w:rsidRPr="004674ED">
              <w:rPr>
                <w:rFonts w:eastAsia="Calibri"/>
                <w:sz w:val="20"/>
                <w:szCs w:val="20"/>
                <w:lang w:val="kk-KZ" w:eastAsia="en-US"/>
              </w:rPr>
              <w:t xml:space="preserve">ды анықтауға </w:t>
            </w:r>
            <w:r w:rsidRPr="004674ED">
              <w:rPr>
                <w:rFonts w:eastAsia="Calibri"/>
                <w:sz w:val="20"/>
                <w:szCs w:val="20"/>
                <w:lang w:val="kk-KZ" w:eastAsia="en-US"/>
              </w:rPr>
              <w:t>арналған есептер шығара алатын болады.</w:t>
            </w:r>
            <w:r w:rsidRPr="004674ED">
              <w:rPr>
                <w:sz w:val="20"/>
                <w:szCs w:val="20"/>
                <w:lang w:val="kk-KZ"/>
              </w:rPr>
              <w:t xml:space="preserve"> </w:t>
            </w:r>
          </w:p>
        </w:tc>
      </w:tr>
      <w:tr w:rsidR="00615BC2" w:rsidRPr="0025268E" w:rsidTr="00E23477">
        <w:tc>
          <w:tcPr>
            <w:tcW w:w="2411" w:type="dxa"/>
            <w:vMerge/>
            <w:shd w:val="clear" w:color="auto" w:fill="auto"/>
          </w:tcPr>
          <w:p w:rsidR="00615BC2" w:rsidRPr="004674ED" w:rsidRDefault="00615BC2" w:rsidP="0028029D">
            <w:pPr>
              <w:jc w:val="both"/>
              <w:rPr>
                <w:b/>
                <w:sz w:val="20"/>
                <w:szCs w:val="20"/>
                <w:lang w:val="kk-KZ"/>
              </w:rPr>
            </w:pPr>
          </w:p>
        </w:tc>
        <w:tc>
          <w:tcPr>
            <w:tcW w:w="2693" w:type="dxa"/>
            <w:shd w:val="clear" w:color="auto" w:fill="auto"/>
          </w:tcPr>
          <w:p w:rsidR="00615BC2" w:rsidRPr="004674ED" w:rsidRDefault="00615BC2" w:rsidP="00B94F81">
            <w:pPr>
              <w:jc w:val="both"/>
              <w:rPr>
                <w:sz w:val="20"/>
                <w:szCs w:val="20"/>
                <w:lang w:val="kk-KZ" w:eastAsia="ar-SA"/>
              </w:rPr>
            </w:pPr>
            <w:r w:rsidRPr="004674ED">
              <w:rPr>
                <w:rFonts w:eastAsia="Calibri"/>
                <w:sz w:val="20"/>
                <w:szCs w:val="20"/>
                <w:lang w:val="kk-KZ" w:eastAsia="en-US"/>
              </w:rPr>
              <w:t xml:space="preserve">5. </w:t>
            </w:r>
            <w:r w:rsidR="007B6FF1" w:rsidRPr="004674ED">
              <w:rPr>
                <w:rFonts w:eastAsia="Calibri"/>
                <w:sz w:val="20"/>
                <w:szCs w:val="20"/>
                <w:lang w:val="kk-KZ" w:eastAsia="en-US"/>
              </w:rPr>
              <w:t xml:space="preserve"> </w:t>
            </w:r>
            <w:r w:rsidR="009535FB" w:rsidRPr="004674ED">
              <w:rPr>
                <w:sz w:val="20"/>
                <w:szCs w:val="20"/>
                <w:lang w:val="kk-KZ" w:eastAsia="ar-SA"/>
              </w:rPr>
              <w:t xml:space="preserve">Есептерді шешу үшін химиялық реакциялар кинетикасының, ерітінділер теориясының, электролиттік диссоциацияның, </w:t>
            </w:r>
            <w:r w:rsidR="009535FB" w:rsidRPr="004674ED">
              <w:rPr>
                <w:sz w:val="20"/>
                <w:szCs w:val="20"/>
                <w:lang w:val="kk-KZ" w:eastAsia="ar-SA"/>
              </w:rPr>
              <w:lastRenderedPageBreak/>
              <w:t>гидролиздің негіздерін қолдан</w:t>
            </w:r>
            <w:r w:rsidR="00EF447A" w:rsidRPr="004674ED">
              <w:rPr>
                <w:sz w:val="20"/>
                <w:szCs w:val="20"/>
                <w:lang w:val="kk-KZ" w:eastAsia="ar-SA"/>
              </w:rPr>
              <w:t>а алады</w:t>
            </w:r>
            <w:r w:rsidR="009535FB" w:rsidRPr="004674ED">
              <w:rPr>
                <w:sz w:val="20"/>
                <w:szCs w:val="20"/>
                <w:lang w:val="kk-KZ" w:eastAsia="ar-SA"/>
              </w:rPr>
              <w:t>.</w:t>
            </w:r>
          </w:p>
        </w:tc>
        <w:tc>
          <w:tcPr>
            <w:tcW w:w="5245" w:type="dxa"/>
            <w:shd w:val="clear" w:color="auto" w:fill="auto"/>
          </w:tcPr>
          <w:p w:rsidR="009535FB" w:rsidRPr="004674ED" w:rsidRDefault="009535FB" w:rsidP="009535FB">
            <w:pPr>
              <w:suppressAutoHyphens/>
              <w:jc w:val="both"/>
              <w:rPr>
                <w:sz w:val="20"/>
                <w:szCs w:val="20"/>
                <w:lang w:val="kk-KZ"/>
              </w:rPr>
            </w:pPr>
            <w:r w:rsidRPr="004674ED">
              <w:rPr>
                <w:sz w:val="20"/>
                <w:szCs w:val="20"/>
                <w:lang w:val="kk-KZ"/>
              </w:rPr>
              <w:lastRenderedPageBreak/>
              <w:t>5.1 ерітінділердің электр өткізгіштік қабілетін сипаттауға арналған есептер  шығара алады</w:t>
            </w:r>
          </w:p>
          <w:p w:rsidR="009535FB" w:rsidRPr="004674ED" w:rsidRDefault="009535FB" w:rsidP="009535FB">
            <w:pPr>
              <w:suppressAutoHyphens/>
              <w:jc w:val="both"/>
              <w:rPr>
                <w:sz w:val="20"/>
                <w:szCs w:val="20"/>
                <w:lang w:val="kk-KZ"/>
              </w:rPr>
            </w:pPr>
            <w:r w:rsidRPr="004674ED">
              <w:rPr>
                <w:sz w:val="20"/>
                <w:szCs w:val="20"/>
                <w:lang w:val="kk-KZ"/>
              </w:rPr>
              <w:t>5.2 тұздардың гидролиздену ерекшеліктерін сипаттайды.</w:t>
            </w:r>
          </w:p>
          <w:p w:rsidR="009535FB" w:rsidRPr="004674ED" w:rsidRDefault="009535FB" w:rsidP="009535FB">
            <w:pPr>
              <w:suppressAutoHyphens/>
              <w:jc w:val="both"/>
              <w:rPr>
                <w:sz w:val="20"/>
                <w:szCs w:val="20"/>
                <w:lang w:val="kk-KZ"/>
              </w:rPr>
            </w:pPr>
            <w:r w:rsidRPr="004674ED">
              <w:rPr>
                <w:sz w:val="20"/>
                <w:szCs w:val="20"/>
                <w:lang w:val="kk-KZ"/>
              </w:rPr>
              <w:t>5.3 кешенді қосылыстар, металдар және бейметалдардың қасиеттерін сипаттай алады.</w:t>
            </w:r>
          </w:p>
          <w:p w:rsidR="00B94F81" w:rsidRPr="004674ED" w:rsidRDefault="00615BC2" w:rsidP="00B94F81">
            <w:pPr>
              <w:pStyle w:val="a8"/>
              <w:jc w:val="both"/>
              <w:rPr>
                <w:rFonts w:ascii="Times New Roman" w:hAnsi="Times New Roman"/>
                <w:sz w:val="20"/>
                <w:szCs w:val="20"/>
                <w:lang w:val="kk-KZ"/>
              </w:rPr>
            </w:pPr>
            <w:r w:rsidRPr="004674ED">
              <w:rPr>
                <w:rFonts w:ascii="Times New Roman" w:hAnsi="Times New Roman"/>
                <w:sz w:val="20"/>
                <w:szCs w:val="20"/>
                <w:lang w:val="kk-KZ"/>
              </w:rPr>
              <w:lastRenderedPageBreak/>
              <w:t>5.</w:t>
            </w:r>
            <w:r w:rsidR="009535FB" w:rsidRPr="004674ED">
              <w:rPr>
                <w:rFonts w:ascii="Times New Roman" w:hAnsi="Times New Roman"/>
                <w:sz w:val="20"/>
                <w:szCs w:val="20"/>
                <w:lang w:val="kk-KZ"/>
              </w:rPr>
              <w:t>4</w:t>
            </w:r>
            <w:r w:rsidRPr="004674ED">
              <w:rPr>
                <w:rFonts w:ascii="Times New Roman" w:hAnsi="Times New Roman"/>
                <w:sz w:val="20"/>
                <w:szCs w:val="20"/>
                <w:lang w:val="kk-KZ"/>
              </w:rPr>
              <w:t xml:space="preserve">  </w:t>
            </w:r>
            <w:r w:rsidR="005D6373" w:rsidRPr="004674ED">
              <w:rPr>
                <w:rFonts w:ascii="Times New Roman" w:hAnsi="Times New Roman"/>
                <w:sz w:val="20"/>
                <w:szCs w:val="20"/>
                <w:lang w:val="kk-KZ"/>
              </w:rPr>
              <w:t>теория жүзінде алған білімін тәжірибеде қолдана алу дағдысы қалыптасады</w:t>
            </w:r>
            <w:r w:rsidR="009535FB" w:rsidRPr="004674ED">
              <w:rPr>
                <w:rFonts w:ascii="Times New Roman" w:hAnsi="Times New Roman"/>
                <w:sz w:val="20"/>
                <w:szCs w:val="20"/>
                <w:lang w:val="kk-KZ"/>
              </w:rPr>
              <w:t>.</w:t>
            </w:r>
            <w:r w:rsidR="0057061F" w:rsidRPr="004674ED">
              <w:rPr>
                <w:rFonts w:ascii="Times New Roman" w:hAnsi="Times New Roman"/>
                <w:sz w:val="20"/>
                <w:szCs w:val="20"/>
                <w:lang w:val="kk-KZ"/>
              </w:rPr>
              <w:t xml:space="preserve"> </w:t>
            </w:r>
          </w:p>
          <w:p w:rsidR="009535FB" w:rsidRPr="004674ED" w:rsidRDefault="00615BC2" w:rsidP="009535FB">
            <w:pPr>
              <w:suppressAutoHyphens/>
              <w:jc w:val="both"/>
              <w:rPr>
                <w:sz w:val="20"/>
                <w:szCs w:val="20"/>
                <w:lang w:val="kk-KZ"/>
              </w:rPr>
            </w:pPr>
            <w:r w:rsidRPr="004674ED">
              <w:rPr>
                <w:sz w:val="20"/>
                <w:szCs w:val="20"/>
                <w:lang w:val="kk-KZ"/>
              </w:rPr>
              <w:t>5.</w:t>
            </w:r>
            <w:r w:rsidR="009535FB" w:rsidRPr="004674ED">
              <w:rPr>
                <w:sz w:val="20"/>
                <w:szCs w:val="20"/>
                <w:lang w:val="kk-KZ"/>
              </w:rPr>
              <w:t>5</w:t>
            </w:r>
            <w:r w:rsidR="00F60112" w:rsidRPr="004674ED">
              <w:rPr>
                <w:sz w:val="20"/>
                <w:szCs w:val="20"/>
                <w:lang w:val="kk-KZ"/>
              </w:rPr>
              <w:t xml:space="preserve"> </w:t>
            </w:r>
            <w:r w:rsidR="00B94F81" w:rsidRPr="004674ED">
              <w:rPr>
                <w:color w:val="000000"/>
                <w:sz w:val="20"/>
                <w:szCs w:val="20"/>
                <w:lang w:val="kk-KZ"/>
              </w:rPr>
              <w:t>зерттеудің физикалық-химиялық әдістерін</w:t>
            </w:r>
            <w:r w:rsidR="00B94F81" w:rsidRPr="004674ED">
              <w:rPr>
                <w:sz w:val="20"/>
                <w:szCs w:val="20"/>
                <w:lang w:val="kk-KZ"/>
              </w:rPr>
              <w:t xml:space="preserve"> </w:t>
            </w:r>
            <w:r w:rsidRPr="004674ED">
              <w:rPr>
                <w:sz w:val="20"/>
                <w:szCs w:val="20"/>
                <w:lang w:val="kk-KZ"/>
              </w:rPr>
              <w:t>зертханалық жағдайда жүретін реакциялардың нәтижелерін түсіндіруге</w:t>
            </w:r>
            <w:r w:rsidR="00271BD1" w:rsidRPr="004674ED">
              <w:rPr>
                <w:sz w:val="20"/>
                <w:szCs w:val="20"/>
                <w:lang w:val="kk-KZ"/>
              </w:rPr>
              <w:t xml:space="preserve"> және болжауға</w:t>
            </w:r>
            <w:r w:rsidRPr="004674ED">
              <w:rPr>
                <w:sz w:val="20"/>
                <w:szCs w:val="20"/>
                <w:lang w:val="kk-KZ"/>
              </w:rPr>
              <w:t xml:space="preserve"> қолдана алады. </w:t>
            </w:r>
          </w:p>
        </w:tc>
      </w:tr>
      <w:tr w:rsidR="00095EAF" w:rsidRPr="004674ED" w:rsidTr="00E23477">
        <w:trPr>
          <w:trHeight w:val="288"/>
        </w:trPr>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rsidR="00095EAF" w:rsidRPr="004674ED" w:rsidRDefault="00095EAF" w:rsidP="0028029D">
            <w:pPr>
              <w:autoSpaceDE w:val="0"/>
              <w:autoSpaceDN w:val="0"/>
              <w:adjustRightInd w:val="0"/>
              <w:rPr>
                <w:b/>
                <w:sz w:val="20"/>
                <w:szCs w:val="20"/>
                <w:lang w:val="kk-KZ"/>
              </w:rPr>
            </w:pPr>
            <w:r w:rsidRPr="004674ED">
              <w:rPr>
                <w:b/>
                <w:sz w:val="20"/>
                <w:szCs w:val="20"/>
                <w:lang w:val="kk-KZ"/>
              </w:rPr>
              <w:lastRenderedPageBreak/>
              <w:t>Пререквизиттер</w:t>
            </w:r>
          </w:p>
        </w:tc>
        <w:tc>
          <w:tcPr>
            <w:tcW w:w="7938" w:type="dxa"/>
            <w:gridSpan w:val="2"/>
            <w:tcBorders>
              <w:top w:val="single" w:sz="4" w:space="0" w:color="000000"/>
              <w:left w:val="single" w:sz="4" w:space="0" w:color="000000"/>
              <w:right w:val="single" w:sz="4" w:space="0" w:color="000000"/>
            </w:tcBorders>
            <w:shd w:val="clear" w:color="auto" w:fill="auto"/>
          </w:tcPr>
          <w:p w:rsidR="00095EAF" w:rsidRPr="004674ED" w:rsidRDefault="00095EAF" w:rsidP="0028029D">
            <w:pPr>
              <w:rPr>
                <w:b/>
                <w:sz w:val="20"/>
                <w:szCs w:val="20"/>
                <w:lang w:val="kk-KZ"/>
              </w:rPr>
            </w:pPr>
            <w:r w:rsidRPr="004674ED">
              <w:rPr>
                <w:rFonts w:eastAsia="Calibri"/>
                <w:sz w:val="20"/>
                <w:szCs w:val="20"/>
                <w:lang w:val="kk-KZ" w:eastAsia="en-US"/>
              </w:rPr>
              <w:t>орта мектептің химия, физика, математика пәндері</w:t>
            </w:r>
          </w:p>
        </w:tc>
      </w:tr>
      <w:tr w:rsidR="00095EAF" w:rsidRPr="004674ED" w:rsidTr="00E23477">
        <w:trPr>
          <w:trHeight w:val="288"/>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095EAF" w:rsidRPr="004674ED" w:rsidRDefault="00095EAF" w:rsidP="0028029D">
            <w:pPr>
              <w:autoSpaceDE w:val="0"/>
              <w:autoSpaceDN w:val="0"/>
              <w:adjustRightInd w:val="0"/>
              <w:rPr>
                <w:b/>
                <w:sz w:val="20"/>
                <w:szCs w:val="20"/>
                <w:lang w:val="kk-KZ"/>
              </w:rPr>
            </w:pPr>
            <w:r w:rsidRPr="004674ED">
              <w:rPr>
                <w:b/>
                <w:sz w:val="20"/>
                <w:szCs w:val="20"/>
                <w:lang w:val="kk-KZ"/>
              </w:rPr>
              <w:t>Постреквизиттер</w:t>
            </w:r>
          </w:p>
        </w:tc>
        <w:tc>
          <w:tcPr>
            <w:tcW w:w="7938" w:type="dxa"/>
            <w:gridSpan w:val="2"/>
            <w:tcBorders>
              <w:left w:val="single" w:sz="4" w:space="0" w:color="000000"/>
              <w:bottom w:val="single" w:sz="4" w:space="0" w:color="000000"/>
              <w:right w:val="single" w:sz="4" w:space="0" w:color="000000"/>
            </w:tcBorders>
            <w:shd w:val="clear" w:color="auto" w:fill="auto"/>
          </w:tcPr>
          <w:p w:rsidR="00095EAF" w:rsidRPr="004674ED" w:rsidRDefault="00095EAF" w:rsidP="0028029D">
            <w:pPr>
              <w:rPr>
                <w:sz w:val="20"/>
                <w:szCs w:val="20"/>
                <w:lang w:val="kk-KZ"/>
              </w:rPr>
            </w:pPr>
            <w:r w:rsidRPr="004674ED">
              <w:rPr>
                <w:color w:val="000000"/>
                <w:sz w:val="20"/>
                <w:szCs w:val="20"/>
                <w:lang w:val="kk-KZ"/>
              </w:rPr>
              <w:t xml:space="preserve">аналитикалық химия, </w:t>
            </w:r>
            <w:r w:rsidR="00F30871" w:rsidRPr="004674ED">
              <w:rPr>
                <w:color w:val="000000"/>
                <w:sz w:val="20"/>
                <w:szCs w:val="20"/>
                <w:lang w:val="kk-KZ"/>
              </w:rPr>
              <w:t xml:space="preserve">физикалық химия, </w:t>
            </w:r>
            <w:r w:rsidRPr="004674ED">
              <w:rPr>
                <w:color w:val="000000"/>
                <w:sz w:val="20"/>
                <w:szCs w:val="20"/>
                <w:lang w:val="kk-KZ"/>
              </w:rPr>
              <w:t>органикалық химия</w:t>
            </w:r>
          </w:p>
        </w:tc>
      </w:tr>
      <w:tr w:rsidR="00095EAF" w:rsidRPr="004674ED" w:rsidTr="00E23477">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rsidR="00095EAF" w:rsidRPr="004674ED" w:rsidRDefault="00095EAF" w:rsidP="0028029D">
            <w:pPr>
              <w:rPr>
                <w:b/>
                <w:sz w:val="20"/>
                <w:szCs w:val="20"/>
                <w:lang w:val="kk-KZ"/>
              </w:rPr>
            </w:pPr>
            <w:r w:rsidRPr="004674ED">
              <w:rPr>
                <w:rStyle w:val="shorttext"/>
                <w:b/>
                <w:bCs/>
                <w:sz w:val="20"/>
                <w:szCs w:val="20"/>
                <w:lang w:val="kk-KZ"/>
              </w:rPr>
              <w:t>Әдебиет және ресурстар</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tcPr>
          <w:p w:rsidR="001E5456" w:rsidRPr="004674ED" w:rsidRDefault="00095EAF" w:rsidP="001E5456">
            <w:pPr>
              <w:jc w:val="both"/>
              <w:rPr>
                <w:b/>
                <w:sz w:val="20"/>
                <w:szCs w:val="20"/>
                <w:shd w:val="clear" w:color="auto" w:fill="FFFFFF"/>
                <w:lang w:val="kk-KZ" w:eastAsia="en-US"/>
              </w:rPr>
            </w:pPr>
            <w:r w:rsidRPr="004674ED">
              <w:rPr>
                <w:rFonts w:eastAsia="Calibri"/>
                <w:sz w:val="20"/>
                <w:szCs w:val="20"/>
                <w:lang w:val="kk-KZ" w:eastAsia="en-US"/>
              </w:rPr>
              <w:t xml:space="preserve"> </w:t>
            </w:r>
            <w:r w:rsidR="001E5456" w:rsidRPr="004674ED">
              <w:rPr>
                <w:b/>
                <w:sz w:val="20"/>
                <w:szCs w:val="20"/>
                <w:shd w:val="clear" w:color="auto" w:fill="FFFFFF"/>
                <w:lang w:val="kk-KZ" w:eastAsia="en-US"/>
              </w:rPr>
              <w:t>Оқу әдебиеттері:</w:t>
            </w:r>
          </w:p>
          <w:p w:rsidR="00095EAF" w:rsidRPr="004674ED" w:rsidRDefault="00095EAF" w:rsidP="003A7587">
            <w:pPr>
              <w:widowControl w:val="0"/>
              <w:numPr>
                <w:ilvl w:val="0"/>
                <w:numId w:val="1"/>
              </w:numPr>
              <w:tabs>
                <w:tab w:val="clear" w:pos="927"/>
                <w:tab w:val="left" w:pos="180"/>
                <w:tab w:val="left" w:pos="318"/>
              </w:tabs>
              <w:suppressAutoHyphens/>
              <w:ind w:left="0" w:firstLine="34"/>
              <w:jc w:val="both"/>
              <w:rPr>
                <w:rFonts w:eastAsia="Calibri"/>
                <w:sz w:val="20"/>
                <w:szCs w:val="20"/>
                <w:lang w:val="kk-KZ" w:eastAsia="en-US"/>
              </w:rPr>
            </w:pPr>
            <w:r w:rsidRPr="004674ED">
              <w:rPr>
                <w:rFonts w:eastAsia="Calibri"/>
                <w:sz w:val="20"/>
                <w:szCs w:val="20"/>
                <w:lang w:val="kk-KZ" w:eastAsia="en-US"/>
              </w:rPr>
              <w:t>Бірімжанов Б.А. Жалпы химия. - Алматы ҚазҰУ, 2011, 744 б</w:t>
            </w:r>
          </w:p>
          <w:p w:rsidR="00095EAF" w:rsidRPr="004674ED" w:rsidRDefault="00095EAF" w:rsidP="003A7587">
            <w:pPr>
              <w:widowControl w:val="0"/>
              <w:numPr>
                <w:ilvl w:val="0"/>
                <w:numId w:val="1"/>
              </w:numPr>
              <w:tabs>
                <w:tab w:val="clear" w:pos="927"/>
                <w:tab w:val="left" w:pos="180"/>
                <w:tab w:val="left" w:pos="318"/>
              </w:tabs>
              <w:suppressAutoHyphens/>
              <w:ind w:left="0" w:firstLine="34"/>
              <w:jc w:val="both"/>
              <w:rPr>
                <w:rFonts w:eastAsia="Calibri"/>
                <w:sz w:val="20"/>
                <w:szCs w:val="20"/>
                <w:lang w:val="kk-KZ" w:eastAsia="en-US"/>
              </w:rPr>
            </w:pPr>
            <w:r w:rsidRPr="004674ED">
              <w:rPr>
                <w:rFonts w:eastAsia="Calibri"/>
                <w:sz w:val="20"/>
                <w:szCs w:val="20"/>
                <w:lang w:val="kk-KZ" w:eastAsia="en-US"/>
              </w:rPr>
              <w:t xml:space="preserve">  Тугелбаева Л.М.,  Рыскалиева Р.Г., Ашкеева Р.К. Жалпы химия. - Алматы ҚазҰУ, 2019, 231 б.  </w:t>
            </w:r>
          </w:p>
          <w:p w:rsidR="00095EAF" w:rsidRPr="004674ED" w:rsidRDefault="00095EAF" w:rsidP="003A7587">
            <w:pPr>
              <w:widowControl w:val="0"/>
              <w:numPr>
                <w:ilvl w:val="0"/>
                <w:numId w:val="1"/>
              </w:numPr>
              <w:tabs>
                <w:tab w:val="clear" w:pos="927"/>
                <w:tab w:val="left" w:pos="180"/>
                <w:tab w:val="left" w:pos="318"/>
              </w:tabs>
              <w:suppressAutoHyphens/>
              <w:ind w:left="0" w:firstLine="34"/>
              <w:jc w:val="both"/>
              <w:rPr>
                <w:rFonts w:eastAsia="Calibri"/>
                <w:sz w:val="20"/>
                <w:szCs w:val="20"/>
                <w:lang w:val="kk-KZ" w:eastAsia="en-US"/>
              </w:rPr>
            </w:pPr>
            <w:r w:rsidRPr="004674ED">
              <w:rPr>
                <w:rFonts w:eastAsia="Calibri"/>
                <w:sz w:val="20"/>
                <w:szCs w:val="20"/>
                <w:lang w:val="kk-KZ" w:eastAsia="en-US"/>
              </w:rPr>
              <w:t xml:space="preserve">Тугелбаева Л.М.,  Рыскалиева Р.Г., Ашкеева Р.К. Элементтер химиясы. - Алматы ҚазҰУ, 2014, 258 б.  </w:t>
            </w:r>
          </w:p>
          <w:p w:rsidR="00095EAF" w:rsidRPr="004674ED" w:rsidRDefault="00095EAF" w:rsidP="003A7587">
            <w:pPr>
              <w:numPr>
                <w:ilvl w:val="0"/>
                <w:numId w:val="1"/>
              </w:numPr>
              <w:tabs>
                <w:tab w:val="left" w:pos="318"/>
                <w:tab w:val="left" w:pos="851"/>
                <w:tab w:val="left" w:pos="993"/>
              </w:tabs>
              <w:ind w:left="0" w:firstLine="34"/>
              <w:jc w:val="both"/>
              <w:rPr>
                <w:rFonts w:eastAsia="Calibri"/>
                <w:sz w:val="20"/>
                <w:szCs w:val="20"/>
                <w:lang w:val="kk-KZ" w:eastAsia="en-US"/>
              </w:rPr>
            </w:pPr>
            <w:r w:rsidRPr="004674ED">
              <w:rPr>
                <w:rFonts w:eastAsia="Calibri"/>
                <w:sz w:val="20"/>
                <w:szCs w:val="20"/>
                <w:lang w:val="kk-KZ" w:eastAsia="en-US"/>
              </w:rPr>
              <w:t xml:space="preserve">Тугелбаева Л.М.,  Рыскалиева Р.Г., Ашкеева Р.К.  «Жалпы химия» курсы бойынша есептер мен жаттығулар.  Қазақ университеті, Алматы, 2015, 135 б. </w:t>
            </w:r>
          </w:p>
          <w:p w:rsidR="00095EAF" w:rsidRPr="004674ED" w:rsidRDefault="00095EAF" w:rsidP="003A7587">
            <w:pPr>
              <w:pStyle w:val="ab"/>
              <w:numPr>
                <w:ilvl w:val="0"/>
                <w:numId w:val="1"/>
              </w:numPr>
              <w:tabs>
                <w:tab w:val="clear" w:pos="4677"/>
                <w:tab w:val="clear" w:pos="9355"/>
                <w:tab w:val="left" w:pos="318"/>
                <w:tab w:val="left" w:pos="993"/>
              </w:tabs>
              <w:ind w:left="0" w:firstLine="34"/>
              <w:jc w:val="both"/>
              <w:rPr>
                <w:sz w:val="20"/>
                <w:szCs w:val="20"/>
                <w:lang w:val="kk-KZ" w:eastAsia="en-US"/>
              </w:rPr>
            </w:pPr>
            <w:r w:rsidRPr="004674ED">
              <w:rPr>
                <w:sz w:val="20"/>
                <w:szCs w:val="20"/>
                <w:lang w:val="kk-KZ" w:eastAsia="en-US"/>
              </w:rPr>
              <w:t>Баешова А.Қ., Ашкеева Р.К., Тугелбаева Л.М. «Қоршаған орта химиясы».Оқу-әдістемелік құрал –</w:t>
            </w:r>
            <w:r w:rsidRPr="004674ED">
              <w:rPr>
                <w:sz w:val="20"/>
                <w:szCs w:val="20"/>
                <w:lang w:val="kk-KZ" w:eastAsia="ar-SA"/>
              </w:rPr>
              <w:t xml:space="preserve"> «Әрекет-принт», Алматы, 2011, 116 б. (ҚазҰУ кітапханасында)</w:t>
            </w:r>
          </w:p>
          <w:p w:rsidR="00095EAF" w:rsidRPr="004674ED" w:rsidRDefault="00D65FF8" w:rsidP="003A7587">
            <w:pPr>
              <w:pStyle w:val="ab"/>
              <w:tabs>
                <w:tab w:val="clear" w:pos="4677"/>
                <w:tab w:val="clear" w:pos="9355"/>
                <w:tab w:val="left" w:pos="318"/>
                <w:tab w:val="left" w:pos="993"/>
              </w:tabs>
              <w:ind w:firstLine="34"/>
              <w:jc w:val="both"/>
              <w:rPr>
                <w:b/>
                <w:sz w:val="20"/>
                <w:szCs w:val="20"/>
                <w:lang w:val="kk-KZ" w:eastAsia="ar-SA"/>
              </w:rPr>
            </w:pPr>
            <w:r w:rsidRPr="004674ED">
              <w:rPr>
                <w:b/>
                <w:sz w:val="20"/>
                <w:szCs w:val="20"/>
                <w:lang w:val="kk-KZ" w:eastAsia="ar-SA"/>
              </w:rPr>
              <w:t xml:space="preserve">Ғаламтор </w:t>
            </w:r>
            <w:r w:rsidR="00095EAF" w:rsidRPr="004674ED">
              <w:rPr>
                <w:b/>
                <w:sz w:val="20"/>
                <w:szCs w:val="20"/>
                <w:lang w:val="kk-KZ" w:eastAsia="ar-SA"/>
              </w:rPr>
              <w:t>ресурстар</w:t>
            </w:r>
            <w:r w:rsidRPr="004674ED">
              <w:rPr>
                <w:b/>
                <w:sz w:val="20"/>
                <w:szCs w:val="20"/>
                <w:lang w:val="kk-KZ" w:eastAsia="ar-SA"/>
              </w:rPr>
              <w:t>ы</w:t>
            </w:r>
            <w:r w:rsidR="00095EAF" w:rsidRPr="004674ED">
              <w:rPr>
                <w:b/>
                <w:sz w:val="20"/>
                <w:szCs w:val="20"/>
                <w:lang w:val="kk-KZ" w:eastAsia="ar-SA"/>
              </w:rPr>
              <w:t>:</w:t>
            </w:r>
          </w:p>
          <w:p w:rsidR="00095EAF" w:rsidRPr="00A91DFF" w:rsidRDefault="0025268E" w:rsidP="00D65FF8">
            <w:pPr>
              <w:pStyle w:val="ab"/>
              <w:numPr>
                <w:ilvl w:val="0"/>
                <w:numId w:val="7"/>
              </w:numPr>
              <w:tabs>
                <w:tab w:val="clear" w:pos="4677"/>
                <w:tab w:val="clear" w:pos="9355"/>
                <w:tab w:val="left" w:pos="318"/>
                <w:tab w:val="left" w:pos="993"/>
              </w:tabs>
              <w:ind w:left="357" w:hanging="357"/>
              <w:jc w:val="both"/>
              <w:rPr>
                <w:rStyle w:val="eop"/>
                <w:sz w:val="20"/>
                <w:szCs w:val="20"/>
                <w:lang w:val="kk-KZ"/>
              </w:rPr>
            </w:pPr>
            <w:hyperlink r:id="rId6" w:tgtFrame="_blank" w:history="1">
              <w:r w:rsidR="00095EAF" w:rsidRPr="00A91DFF">
                <w:rPr>
                  <w:rStyle w:val="normaltextrun"/>
                  <w:sz w:val="20"/>
                  <w:szCs w:val="20"/>
                  <w:u w:val="single"/>
                  <w:lang w:val="kk-KZ"/>
                </w:rPr>
                <w:t>http://labstand.ru/catalog/obshchaya_khimiya/virtualnyy_uchebnyy_kompleks_obshchaya_khimiya</w:t>
              </w:r>
            </w:hyperlink>
            <w:r w:rsidR="00095EAF" w:rsidRPr="00A91DFF">
              <w:rPr>
                <w:rStyle w:val="eop"/>
                <w:sz w:val="20"/>
                <w:szCs w:val="20"/>
                <w:lang w:val="kk-KZ"/>
              </w:rPr>
              <w:t> </w:t>
            </w:r>
          </w:p>
          <w:p w:rsidR="00095EAF" w:rsidRPr="00A91DFF" w:rsidRDefault="0025268E" w:rsidP="00D65FF8">
            <w:pPr>
              <w:pStyle w:val="a8"/>
              <w:numPr>
                <w:ilvl w:val="0"/>
                <w:numId w:val="7"/>
              </w:numPr>
              <w:ind w:left="357" w:hanging="357"/>
              <w:rPr>
                <w:rFonts w:ascii="Times New Roman" w:hAnsi="Times New Roman"/>
                <w:sz w:val="20"/>
                <w:szCs w:val="20"/>
                <w:lang w:val="kk-KZ"/>
              </w:rPr>
            </w:pPr>
            <w:hyperlink r:id="rId7" w:history="1">
              <w:r w:rsidR="00095EAF" w:rsidRPr="00A91DFF">
                <w:rPr>
                  <w:rStyle w:val="a7"/>
                  <w:rFonts w:ascii="Times New Roman" w:hAnsi="Times New Roman"/>
                  <w:color w:val="auto"/>
                  <w:sz w:val="20"/>
                  <w:szCs w:val="20"/>
                  <w:lang w:val="kk-KZ"/>
                </w:rPr>
                <w:t>http://www</w:t>
              </w:r>
            </w:hyperlink>
            <w:r w:rsidR="00095EAF" w:rsidRPr="00A91DFF">
              <w:rPr>
                <w:rFonts w:ascii="Times New Roman" w:hAnsi="Times New Roman"/>
                <w:sz w:val="20"/>
                <w:szCs w:val="20"/>
                <w:u w:val="single"/>
                <w:lang w:val="kk-KZ"/>
              </w:rPr>
              <w:t>.</w:t>
            </w:r>
            <w:hyperlink r:id="rId8" w:history="1">
              <w:r w:rsidR="00095EAF" w:rsidRPr="00A91DFF">
                <w:rPr>
                  <w:rStyle w:val="a7"/>
                  <w:rFonts w:ascii="Times New Roman" w:hAnsi="Times New Roman"/>
                  <w:color w:val="auto"/>
                  <w:sz w:val="20"/>
                  <w:szCs w:val="20"/>
                  <w:lang w:val="kk-KZ"/>
                </w:rPr>
                <w:t>chaos.dvo.ru</w:t>
              </w:r>
            </w:hyperlink>
          </w:p>
          <w:p w:rsidR="00095EAF" w:rsidRPr="00A91DFF" w:rsidRDefault="0025268E" w:rsidP="00D65FF8">
            <w:pPr>
              <w:pStyle w:val="a8"/>
              <w:numPr>
                <w:ilvl w:val="0"/>
                <w:numId w:val="7"/>
              </w:numPr>
              <w:ind w:left="357" w:hanging="357"/>
              <w:rPr>
                <w:rFonts w:ascii="Times New Roman" w:hAnsi="Times New Roman"/>
                <w:sz w:val="20"/>
                <w:szCs w:val="20"/>
                <w:lang w:val="kk-KZ"/>
              </w:rPr>
            </w:pPr>
            <w:hyperlink r:id="rId9" w:tgtFrame="_blank" w:history="1">
              <w:r w:rsidR="00095EAF" w:rsidRPr="00A91DFF">
                <w:rPr>
                  <w:rStyle w:val="normaltextrun"/>
                  <w:rFonts w:ascii="Times New Roman" w:hAnsi="Times New Roman"/>
                  <w:sz w:val="20"/>
                  <w:szCs w:val="20"/>
                  <w:u w:val="single"/>
                  <w:shd w:val="clear" w:color="auto" w:fill="FFFFFF"/>
                  <w:lang w:val="kk-KZ"/>
                </w:rPr>
                <w:t>http://labstand.ru/catalog/fizicheskaya_khimiya/virtualnyy-uchebnyy-kompleks-fizicheskaya-khimiya</w:t>
              </w:r>
            </w:hyperlink>
          </w:p>
          <w:p w:rsidR="008600D7" w:rsidRPr="00A91DFF" w:rsidRDefault="0025268E" w:rsidP="00D65FF8">
            <w:pPr>
              <w:pStyle w:val="a8"/>
              <w:numPr>
                <w:ilvl w:val="0"/>
                <w:numId w:val="7"/>
              </w:numPr>
              <w:ind w:left="357" w:hanging="357"/>
              <w:rPr>
                <w:rStyle w:val="a7"/>
                <w:rFonts w:ascii="Times New Roman" w:hAnsi="Times New Roman"/>
                <w:color w:val="auto"/>
                <w:sz w:val="20"/>
                <w:szCs w:val="20"/>
                <w:u w:val="none"/>
                <w:lang w:val="kk-KZ"/>
              </w:rPr>
            </w:pPr>
            <w:hyperlink r:id="rId10" w:history="1">
              <w:r w:rsidR="008600D7" w:rsidRPr="00A91DFF">
                <w:rPr>
                  <w:rStyle w:val="a7"/>
                  <w:rFonts w:ascii="Times New Roman" w:hAnsi="Times New Roman"/>
                  <w:color w:val="auto"/>
                  <w:sz w:val="20"/>
                  <w:szCs w:val="20"/>
                  <w:lang w:val="kk-KZ"/>
                </w:rPr>
                <w:t>http://www.virtulab.net/index.php?option=com_content&amp;view=category&amp;layout=blog&amp;id=57&amp;Itemid=108</w:t>
              </w:r>
            </w:hyperlink>
          </w:p>
          <w:p w:rsidR="007C4297" w:rsidRPr="00A91DFF" w:rsidRDefault="0025268E" w:rsidP="00D65FF8">
            <w:pPr>
              <w:pStyle w:val="a8"/>
              <w:numPr>
                <w:ilvl w:val="0"/>
                <w:numId w:val="7"/>
              </w:numPr>
              <w:ind w:left="357" w:hanging="357"/>
              <w:rPr>
                <w:rStyle w:val="a7"/>
                <w:rFonts w:ascii="Times New Roman" w:hAnsi="Times New Roman"/>
                <w:color w:val="auto"/>
                <w:sz w:val="20"/>
                <w:szCs w:val="20"/>
                <w:u w:val="none"/>
                <w:lang w:val="kk-KZ"/>
              </w:rPr>
            </w:pPr>
            <w:hyperlink r:id="rId11" w:history="1">
              <w:r w:rsidR="00D31EE2" w:rsidRPr="00A91DFF">
                <w:rPr>
                  <w:rStyle w:val="a7"/>
                  <w:rFonts w:ascii="Times New Roman" w:hAnsi="Times New Roman"/>
                  <w:color w:val="auto"/>
                  <w:sz w:val="20"/>
                  <w:szCs w:val="20"/>
                  <w:lang w:val="kk-KZ"/>
                </w:rPr>
                <w:t>http://www.alhimik.ru/</w:t>
              </w:r>
            </w:hyperlink>
          </w:p>
          <w:p w:rsidR="00D65FF8" w:rsidRPr="004674ED" w:rsidRDefault="0025268E" w:rsidP="00D31EE2">
            <w:pPr>
              <w:pStyle w:val="a8"/>
              <w:numPr>
                <w:ilvl w:val="0"/>
                <w:numId w:val="7"/>
              </w:numPr>
              <w:ind w:left="357" w:hanging="357"/>
              <w:rPr>
                <w:rFonts w:ascii="Times New Roman" w:hAnsi="Times New Roman"/>
                <w:color w:val="FF6600"/>
                <w:sz w:val="20"/>
                <w:szCs w:val="20"/>
                <w:lang w:val="kk-KZ"/>
              </w:rPr>
            </w:pPr>
            <w:hyperlink r:id="rId12" w:history="1">
              <w:r w:rsidR="00D31EE2" w:rsidRPr="00A91DFF">
                <w:rPr>
                  <w:rStyle w:val="a7"/>
                  <w:rFonts w:ascii="Times New Roman" w:hAnsi="Times New Roman"/>
                  <w:color w:val="auto"/>
                  <w:sz w:val="20"/>
                  <w:szCs w:val="20"/>
                  <w:lang w:val="kk-KZ"/>
                </w:rPr>
                <w:t>http://hemi.wallst.ru/</w:t>
              </w:r>
            </w:hyperlink>
          </w:p>
        </w:tc>
      </w:tr>
    </w:tbl>
    <w:p w:rsidR="00912652" w:rsidRPr="004674ED" w:rsidRDefault="00912652" w:rsidP="0028029D">
      <w:pPr>
        <w:rPr>
          <w:vanish/>
          <w:sz w:val="20"/>
          <w:szCs w:val="20"/>
        </w:rPr>
      </w:pP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2"/>
        <w:gridCol w:w="8647"/>
      </w:tblGrid>
      <w:tr w:rsidR="00912652" w:rsidRPr="004674ED" w:rsidTr="00457F59">
        <w:tc>
          <w:tcPr>
            <w:tcW w:w="1702" w:type="dxa"/>
            <w:tcBorders>
              <w:top w:val="single" w:sz="4" w:space="0" w:color="000000"/>
              <w:left w:val="single" w:sz="4" w:space="0" w:color="000000"/>
              <w:bottom w:val="single" w:sz="4" w:space="0" w:color="000000"/>
              <w:right w:val="single" w:sz="4" w:space="0" w:color="000000"/>
            </w:tcBorders>
            <w:hideMark/>
          </w:tcPr>
          <w:p w:rsidR="00912652" w:rsidRPr="004674ED" w:rsidRDefault="00912652" w:rsidP="0028029D">
            <w:pPr>
              <w:rPr>
                <w:b/>
                <w:sz w:val="20"/>
                <w:szCs w:val="20"/>
              </w:rPr>
            </w:pPr>
            <w:proofErr w:type="spellStart"/>
            <w:r w:rsidRPr="004674ED">
              <w:rPr>
                <w:b/>
                <w:sz w:val="20"/>
                <w:szCs w:val="20"/>
              </w:rPr>
              <w:t>Университеттік</w:t>
            </w:r>
            <w:proofErr w:type="spellEnd"/>
            <w:r w:rsidRPr="004674ED">
              <w:rPr>
                <w:b/>
                <w:sz w:val="20"/>
                <w:szCs w:val="20"/>
              </w:rPr>
              <w:t xml:space="preserve"> </w:t>
            </w:r>
            <w:proofErr w:type="spellStart"/>
            <w:r w:rsidRPr="004674ED">
              <w:rPr>
                <w:b/>
                <w:sz w:val="20"/>
                <w:szCs w:val="20"/>
              </w:rPr>
              <w:t>моральдық-этикалық</w:t>
            </w:r>
            <w:proofErr w:type="spellEnd"/>
            <w:r w:rsidRPr="004674ED">
              <w:rPr>
                <w:b/>
                <w:sz w:val="20"/>
                <w:szCs w:val="20"/>
              </w:rPr>
              <w:t xml:space="preserve"> </w:t>
            </w:r>
            <w:proofErr w:type="spellStart"/>
            <w:r w:rsidRPr="004674ED">
              <w:rPr>
                <w:b/>
                <w:sz w:val="20"/>
                <w:szCs w:val="20"/>
              </w:rPr>
              <w:t>құндылықтар</w:t>
            </w:r>
            <w:proofErr w:type="spellEnd"/>
            <w:r w:rsidRPr="004674ED">
              <w:rPr>
                <w:b/>
                <w:sz w:val="20"/>
                <w:szCs w:val="20"/>
              </w:rPr>
              <w:t xml:space="preserve"> </w:t>
            </w:r>
            <w:r w:rsidRPr="004674ED">
              <w:rPr>
                <w:b/>
                <w:sz w:val="20"/>
                <w:szCs w:val="20"/>
                <w:lang w:val="kk-KZ"/>
              </w:rPr>
              <w:t>шеңберіндегі</w:t>
            </w:r>
            <w:r w:rsidRPr="004674ED">
              <w:rPr>
                <w:b/>
                <w:sz w:val="20"/>
                <w:szCs w:val="20"/>
              </w:rPr>
              <w:t xml:space="preserve"> </w:t>
            </w:r>
            <w:proofErr w:type="spellStart"/>
            <w:r w:rsidRPr="004674ED">
              <w:rPr>
                <w:b/>
                <w:sz w:val="20"/>
                <w:szCs w:val="20"/>
              </w:rPr>
              <w:t>курстың</w:t>
            </w:r>
            <w:proofErr w:type="spellEnd"/>
            <w:r w:rsidRPr="004674ED">
              <w:rPr>
                <w:b/>
                <w:sz w:val="20"/>
                <w:szCs w:val="20"/>
              </w:rPr>
              <w:t xml:space="preserve"> </w:t>
            </w:r>
            <w:proofErr w:type="spellStart"/>
            <w:r w:rsidRPr="004674ED">
              <w:rPr>
                <w:b/>
                <w:sz w:val="20"/>
                <w:szCs w:val="20"/>
              </w:rPr>
              <w:t>академиялық</w:t>
            </w:r>
            <w:proofErr w:type="spellEnd"/>
            <w:r w:rsidRPr="004674ED">
              <w:rPr>
                <w:b/>
                <w:sz w:val="20"/>
                <w:szCs w:val="20"/>
              </w:rPr>
              <w:t xml:space="preserve"> </w:t>
            </w:r>
            <w:proofErr w:type="spellStart"/>
            <w:r w:rsidRPr="004674ED">
              <w:rPr>
                <w:b/>
                <w:sz w:val="20"/>
                <w:szCs w:val="20"/>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hideMark/>
          </w:tcPr>
          <w:p w:rsidR="00912652" w:rsidRPr="004674ED" w:rsidRDefault="00912652" w:rsidP="0028029D">
            <w:pPr>
              <w:pStyle w:val="a4"/>
              <w:spacing w:after="0" w:line="240" w:lineRule="auto"/>
              <w:ind w:left="34"/>
              <w:jc w:val="both"/>
              <w:rPr>
                <w:rFonts w:ascii="Times New Roman" w:hAnsi="Times New Roman"/>
                <w:b/>
                <w:sz w:val="20"/>
                <w:szCs w:val="20"/>
              </w:rPr>
            </w:pPr>
            <w:proofErr w:type="spellStart"/>
            <w:r w:rsidRPr="004674ED">
              <w:rPr>
                <w:rFonts w:ascii="Times New Roman" w:hAnsi="Times New Roman"/>
                <w:b/>
                <w:sz w:val="20"/>
                <w:szCs w:val="20"/>
              </w:rPr>
              <w:t>Академиялық</w:t>
            </w:r>
            <w:proofErr w:type="spellEnd"/>
            <w:r w:rsidRPr="004674ED">
              <w:rPr>
                <w:rFonts w:ascii="Times New Roman" w:hAnsi="Times New Roman"/>
                <w:b/>
                <w:sz w:val="20"/>
                <w:szCs w:val="20"/>
              </w:rPr>
              <w:t xml:space="preserve"> </w:t>
            </w:r>
            <w:proofErr w:type="spellStart"/>
            <w:r w:rsidRPr="004674ED">
              <w:rPr>
                <w:rFonts w:ascii="Times New Roman" w:hAnsi="Times New Roman"/>
                <w:b/>
                <w:sz w:val="20"/>
                <w:szCs w:val="20"/>
              </w:rPr>
              <w:t>құндылықтар</w:t>
            </w:r>
            <w:proofErr w:type="spellEnd"/>
            <w:r w:rsidRPr="004674ED">
              <w:rPr>
                <w:rFonts w:ascii="Times New Roman" w:hAnsi="Times New Roman"/>
                <w:b/>
                <w:sz w:val="20"/>
                <w:szCs w:val="20"/>
              </w:rPr>
              <w:t>:</w:t>
            </w:r>
          </w:p>
          <w:p w:rsidR="00912652" w:rsidRPr="004674ED" w:rsidRDefault="00912652" w:rsidP="0028029D">
            <w:pPr>
              <w:jc w:val="both"/>
              <w:rPr>
                <w:bCs/>
                <w:sz w:val="20"/>
                <w:szCs w:val="20"/>
              </w:rPr>
            </w:pPr>
            <w:r w:rsidRPr="004674ED">
              <w:rPr>
                <w:bCs/>
                <w:sz w:val="20"/>
                <w:szCs w:val="20"/>
              </w:rPr>
              <w:t xml:space="preserve">- </w:t>
            </w:r>
            <w:proofErr w:type="spellStart"/>
            <w:r w:rsidRPr="004674ED">
              <w:rPr>
                <w:bCs/>
                <w:sz w:val="20"/>
                <w:szCs w:val="20"/>
              </w:rPr>
              <w:t>Практикалық</w:t>
            </w:r>
            <w:proofErr w:type="spellEnd"/>
            <w:r w:rsidRPr="004674ED">
              <w:rPr>
                <w:bCs/>
                <w:sz w:val="20"/>
                <w:szCs w:val="20"/>
              </w:rPr>
              <w:t xml:space="preserve"> / </w:t>
            </w:r>
            <w:proofErr w:type="spellStart"/>
            <w:r w:rsidRPr="004674ED">
              <w:rPr>
                <w:bCs/>
                <w:sz w:val="20"/>
                <w:szCs w:val="20"/>
              </w:rPr>
              <w:t>зертханалық</w:t>
            </w:r>
            <w:proofErr w:type="spellEnd"/>
            <w:r w:rsidRPr="004674ED">
              <w:rPr>
                <w:bCs/>
                <w:sz w:val="20"/>
                <w:szCs w:val="20"/>
              </w:rPr>
              <w:t xml:space="preserve"> </w:t>
            </w:r>
            <w:proofErr w:type="spellStart"/>
            <w:r w:rsidRPr="004674ED">
              <w:rPr>
                <w:bCs/>
                <w:sz w:val="20"/>
                <w:szCs w:val="20"/>
              </w:rPr>
              <w:t>сабақтар</w:t>
            </w:r>
            <w:proofErr w:type="spellEnd"/>
            <w:r w:rsidRPr="004674ED">
              <w:rPr>
                <w:bCs/>
                <w:sz w:val="20"/>
                <w:szCs w:val="20"/>
              </w:rPr>
              <w:t xml:space="preserve">, СӨЖ </w:t>
            </w:r>
            <w:proofErr w:type="spellStart"/>
            <w:r w:rsidRPr="004674ED">
              <w:rPr>
                <w:bCs/>
                <w:sz w:val="20"/>
                <w:szCs w:val="20"/>
              </w:rPr>
              <w:t>өзіндік</w:t>
            </w:r>
            <w:proofErr w:type="spellEnd"/>
            <w:r w:rsidRPr="004674ED">
              <w:rPr>
                <w:bCs/>
                <w:sz w:val="20"/>
                <w:szCs w:val="20"/>
              </w:rPr>
              <w:t xml:space="preserve">, </w:t>
            </w:r>
            <w:proofErr w:type="spellStart"/>
            <w:r w:rsidRPr="004674ED">
              <w:rPr>
                <w:bCs/>
                <w:sz w:val="20"/>
                <w:szCs w:val="20"/>
              </w:rPr>
              <w:t>шығармашылық</w:t>
            </w:r>
            <w:proofErr w:type="spellEnd"/>
            <w:r w:rsidRPr="004674ED">
              <w:rPr>
                <w:bCs/>
                <w:sz w:val="20"/>
                <w:szCs w:val="20"/>
              </w:rPr>
              <w:t xml:space="preserve"> </w:t>
            </w:r>
            <w:proofErr w:type="spellStart"/>
            <w:r w:rsidRPr="004674ED">
              <w:rPr>
                <w:bCs/>
                <w:sz w:val="20"/>
                <w:szCs w:val="20"/>
              </w:rPr>
              <w:t>сипатта</w:t>
            </w:r>
            <w:proofErr w:type="spellEnd"/>
            <w:r w:rsidRPr="004674ED">
              <w:rPr>
                <w:bCs/>
                <w:sz w:val="20"/>
                <w:szCs w:val="20"/>
              </w:rPr>
              <w:t xml:space="preserve"> </w:t>
            </w:r>
            <w:proofErr w:type="spellStart"/>
            <w:r w:rsidRPr="004674ED">
              <w:rPr>
                <w:bCs/>
                <w:sz w:val="20"/>
                <w:szCs w:val="20"/>
              </w:rPr>
              <w:t>болуы</w:t>
            </w:r>
            <w:proofErr w:type="spellEnd"/>
            <w:r w:rsidRPr="004674ED">
              <w:rPr>
                <w:bCs/>
                <w:sz w:val="20"/>
                <w:szCs w:val="20"/>
              </w:rPr>
              <w:t xml:space="preserve"> </w:t>
            </w:r>
            <w:proofErr w:type="spellStart"/>
            <w:r w:rsidRPr="004674ED">
              <w:rPr>
                <w:bCs/>
                <w:sz w:val="20"/>
                <w:szCs w:val="20"/>
              </w:rPr>
              <w:t>керек</w:t>
            </w:r>
            <w:proofErr w:type="spellEnd"/>
            <w:r w:rsidRPr="004674ED">
              <w:rPr>
                <w:bCs/>
                <w:sz w:val="20"/>
                <w:szCs w:val="20"/>
              </w:rPr>
              <w:t>.</w:t>
            </w:r>
          </w:p>
          <w:p w:rsidR="00912652" w:rsidRPr="004674ED" w:rsidRDefault="00912652" w:rsidP="0028029D">
            <w:pPr>
              <w:jc w:val="both"/>
              <w:rPr>
                <w:b/>
                <w:sz w:val="20"/>
                <w:szCs w:val="20"/>
              </w:rPr>
            </w:pPr>
            <w:r w:rsidRPr="004674ED">
              <w:rPr>
                <w:sz w:val="20"/>
                <w:szCs w:val="20"/>
              </w:rPr>
              <w:t xml:space="preserve">- </w:t>
            </w:r>
            <w:r w:rsidRPr="004674ED">
              <w:rPr>
                <w:sz w:val="20"/>
                <w:szCs w:val="20"/>
                <w:lang w:val="kk-KZ"/>
              </w:rPr>
              <w:t xml:space="preserve">Бақылаудың барлық кезеңінде плагиатқа, жалған ақпаратқа, көшіруге тыйым салынады. </w:t>
            </w:r>
          </w:p>
          <w:p w:rsidR="00912652" w:rsidRPr="004674ED" w:rsidRDefault="00912652" w:rsidP="0028029D">
            <w:pPr>
              <w:jc w:val="both"/>
              <w:rPr>
                <w:sz w:val="20"/>
                <w:szCs w:val="20"/>
                <w:lang w:val="kk-KZ"/>
              </w:rPr>
            </w:pPr>
            <w:r w:rsidRPr="004674ED">
              <w:rPr>
                <w:sz w:val="20"/>
                <w:szCs w:val="20"/>
              </w:rPr>
              <w:t xml:space="preserve">- </w:t>
            </w:r>
            <w:proofErr w:type="spellStart"/>
            <w:r w:rsidRPr="004674ED">
              <w:rPr>
                <w:sz w:val="20"/>
                <w:szCs w:val="20"/>
              </w:rPr>
              <w:t>Мүмкіндігі</w:t>
            </w:r>
            <w:proofErr w:type="spellEnd"/>
            <w:r w:rsidRPr="004674ED">
              <w:rPr>
                <w:sz w:val="20"/>
                <w:szCs w:val="20"/>
              </w:rPr>
              <w:t xml:space="preserve"> </w:t>
            </w:r>
            <w:proofErr w:type="spellStart"/>
            <w:r w:rsidRPr="004674ED">
              <w:rPr>
                <w:sz w:val="20"/>
                <w:szCs w:val="20"/>
              </w:rPr>
              <w:t>шектеулі</w:t>
            </w:r>
            <w:proofErr w:type="spellEnd"/>
            <w:r w:rsidRPr="004674ED">
              <w:rPr>
                <w:sz w:val="20"/>
                <w:szCs w:val="20"/>
              </w:rPr>
              <w:t xml:space="preserve"> </w:t>
            </w:r>
            <w:proofErr w:type="spellStart"/>
            <w:r w:rsidRPr="004674ED">
              <w:rPr>
                <w:sz w:val="20"/>
                <w:szCs w:val="20"/>
              </w:rPr>
              <w:t>студенттер</w:t>
            </w:r>
            <w:proofErr w:type="spellEnd"/>
            <w:r w:rsidR="00247511">
              <w:rPr>
                <w:sz w:val="20"/>
                <w:szCs w:val="20"/>
                <w:lang w:val="kk-KZ"/>
              </w:rPr>
              <w:t xml:space="preserve"> </w:t>
            </w:r>
            <w:r w:rsidR="00247511">
              <w:rPr>
                <w:sz w:val="20"/>
                <w:szCs w:val="20"/>
              </w:rPr>
              <w:t>87073549168</w:t>
            </w:r>
            <w:r w:rsidR="00247511">
              <w:rPr>
                <w:sz w:val="20"/>
                <w:szCs w:val="20"/>
                <w:lang w:val="kk-KZ"/>
              </w:rPr>
              <w:t xml:space="preserve"> ұялы телефоны арқылы немесе</w:t>
            </w:r>
            <w:r w:rsidRPr="004674ED">
              <w:rPr>
                <w:sz w:val="20"/>
                <w:szCs w:val="20"/>
              </w:rPr>
              <w:t xml:space="preserve"> </w:t>
            </w:r>
            <w:r w:rsidR="004674ED" w:rsidRPr="004674ED">
              <w:rPr>
                <w:color w:val="000000"/>
                <w:sz w:val="20"/>
                <w:szCs w:val="20"/>
                <w:shd w:val="clear" w:color="auto" w:fill="FFFFFF"/>
              </w:rPr>
              <w:t>Leila.Tugelbaeva@kaznu.edu.kz</w:t>
            </w:r>
            <w:r w:rsidR="001F5DE2" w:rsidRPr="004674ED">
              <w:rPr>
                <w:sz w:val="20"/>
                <w:szCs w:val="20"/>
                <w:lang w:val="kk-KZ" w:eastAsia="ar-SA"/>
              </w:rPr>
              <w:t xml:space="preserve"> </w:t>
            </w:r>
            <w:r w:rsidRPr="004674ED">
              <w:rPr>
                <w:sz w:val="20"/>
                <w:szCs w:val="20"/>
                <w:lang w:val="kk-KZ"/>
              </w:rPr>
              <w:t>е</w:t>
            </w:r>
            <w:r w:rsidRPr="004674ED">
              <w:rPr>
                <w:sz w:val="20"/>
                <w:szCs w:val="20"/>
              </w:rPr>
              <w:t>-</w:t>
            </w:r>
            <w:proofErr w:type="spellStart"/>
            <w:r w:rsidRPr="004674ED">
              <w:rPr>
                <w:sz w:val="20"/>
                <w:szCs w:val="20"/>
              </w:rPr>
              <w:t>мекенжай</w:t>
            </w:r>
            <w:proofErr w:type="spellEnd"/>
            <w:r w:rsidRPr="004674ED">
              <w:rPr>
                <w:sz w:val="20"/>
                <w:szCs w:val="20"/>
                <w:lang w:val="kk-KZ"/>
              </w:rPr>
              <w:t>ы</w:t>
            </w:r>
            <w:r w:rsidRPr="004674ED">
              <w:rPr>
                <w:sz w:val="20"/>
                <w:szCs w:val="20"/>
              </w:rPr>
              <w:t xml:space="preserve"> </w:t>
            </w:r>
            <w:proofErr w:type="spellStart"/>
            <w:r w:rsidRPr="004674ED">
              <w:rPr>
                <w:sz w:val="20"/>
                <w:szCs w:val="20"/>
              </w:rPr>
              <w:t>бойынша</w:t>
            </w:r>
            <w:proofErr w:type="spellEnd"/>
            <w:r w:rsidRPr="004674ED">
              <w:rPr>
                <w:sz w:val="20"/>
                <w:szCs w:val="20"/>
              </w:rPr>
              <w:t xml:space="preserve"> </w:t>
            </w:r>
            <w:proofErr w:type="spellStart"/>
            <w:r w:rsidRPr="004674ED">
              <w:rPr>
                <w:sz w:val="20"/>
                <w:szCs w:val="20"/>
              </w:rPr>
              <w:t>консультациялық</w:t>
            </w:r>
            <w:proofErr w:type="spellEnd"/>
            <w:r w:rsidRPr="004674ED">
              <w:rPr>
                <w:sz w:val="20"/>
                <w:szCs w:val="20"/>
              </w:rPr>
              <w:t xml:space="preserve"> </w:t>
            </w:r>
            <w:proofErr w:type="spellStart"/>
            <w:r w:rsidRPr="004674ED">
              <w:rPr>
                <w:sz w:val="20"/>
                <w:szCs w:val="20"/>
              </w:rPr>
              <w:t>көмек</w:t>
            </w:r>
            <w:proofErr w:type="spellEnd"/>
            <w:r w:rsidRPr="004674ED">
              <w:rPr>
                <w:sz w:val="20"/>
                <w:szCs w:val="20"/>
              </w:rPr>
              <w:t xml:space="preserve"> ала </w:t>
            </w:r>
            <w:proofErr w:type="spellStart"/>
            <w:r w:rsidRPr="004674ED">
              <w:rPr>
                <w:sz w:val="20"/>
                <w:szCs w:val="20"/>
              </w:rPr>
              <w:t>алады</w:t>
            </w:r>
            <w:proofErr w:type="spellEnd"/>
            <w:r w:rsidRPr="004674ED">
              <w:rPr>
                <w:sz w:val="20"/>
                <w:szCs w:val="20"/>
                <w:lang w:val="kk-KZ"/>
              </w:rPr>
              <w:t xml:space="preserve">. </w:t>
            </w:r>
          </w:p>
        </w:tc>
      </w:tr>
      <w:tr w:rsidR="00912652" w:rsidRPr="004674ED" w:rsidTr="00457F59">
        <w:trPr>
          <w:trHeight w:val="58"/>
        </w:trPr>
        <w:tc>
          <w:tcPr>
            <w:tcW w:w="1702" w:type="dxa"/>
            <w:tcBorders>
              <w:top w:val="single" w:sz="4" w:space="0" w:color="000000"/>
              <w:left w:val="single" w:sz="4" w:space="0" w:color="000000"/>
              <w:bottom w:val="single" w:sz="4" w:space="0" w:color="000000"/>
              <w:right w:val="single" w:sz="4" w:space="0" w:color="000000"/>
            </w:tcBorders>
            <w:hideMark/>
          </w:tcPr>
          <w:p w:rsidR="00912652" w:rsidRPr="004674ED" w:rsidRDefault="00912652" w:rsidP="0028029D">
            <w:pPr>
              <w:rPr>
                <w:b/>
                <w:sz w:val="20"/>
                <w:szCs w:val="20"/>
              </w:rPr>
            </w:pPr>
            <w:proofErr w:type="spellStart"/>
            <w:r w:rsidRPr="004674ED">
              <w:rPr>
                <w:b/>
                <w:sz w:val="20"/>
                <w:szCs w:val="20"/>
              </w:rPr>
              <w:t>Бағалау</w:t>
            </w:r>
            <w:proofErr w:type="spellEnd"/>
            <w:r w:rsidRPr="004674ED">
              <w:rPr>
                <w:b/>
                <w:sz w:val="20"/>
                <w:szCs w:val="20"/>
              </w:rPr>
              <w:t xml:space="preserve"> </w:t>
            </w:r>
            <w:proofErr w:type="spellStart"/>
            <w:r w:rsidRPr="004674ED">
              <w:rPr>
                <w:b/>
                <w:sz w:val="20"/>
                <w:szCs w:val="20"/>
              </w:rPr>
              <w:t>және</w:t>
            </w:r>
            <w:proofErr w:type="spellEnd"/>
            <w:r w:rsidRPr="004674ED">
              <w:rPr>
                <w:b/>
                <w:sz w:val="20"/>
                <w:szCs w:val="20"/>
              </w:rPr>
              <w:t xml:space="preserve"> </w:t>
            </w:r>
            <w:proofErr w:type="spellStart"/>
            <w:r w:rsidRPr="004674ED">
              <w:rPr>
                <w:b/>
                <w:sz w:val="20"/>
                <w:szCs w:val="20"/>
              </w:rPr>
              <w:t>аттестаттау</w:t>
            </w:r>
            <w:proofErr w:type="spellEnd"/>
            <w:r w:rsidRPr="004674ED">
              <w:rPr>
                <w:b/>
                <w:sz w:val="20"/>
                <w:szCs w:val="20"/>
              </w:rPr>
              <w:t xml:space="preserve"> </w:t>
            </w:r>
            <w:proofErr w:type="spellStart"/>
            <w:r w:rsidRPr="004674ED">
              <w:rPr>
                <w:b/>
                <w:sz w:val="20"/>
                <w:szCs w:val="20"/>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hideMark/>
          </w:tcPr>
          <w:p w:rsidR="00912652" w:rsidRPr="004674ED" w:rsidRDefault="00912652" w:rsidP="0028029D">
            <w:pPr>
              <w:jc w:val="both"/>
              <w:rPr>
                <w:b/>
                <w:sz w:val="20"/>
                <w:szCs w:val="20"/>
              </w:rPr>
            </w:pPr>
            <w:proofErr w:type="spellStart"/>
            <w:r w:rsidRPr="004674ED">
              <w:rPr>
                <w:b/>
                <w:sz w:val="20"/>
                <w:szCs w:val="20"/>
              </w:rPr>
              <w:t>Критериалды</w:t>
            </w:r>
            <w:proofErr w:type="spellEnd"/>
            <w:r w:rsidRPr="004674ED">
              <w:rPr>
                <w:b/>
                <w:sz w:val="20"/>
                <w:szCs w:val="20"/>
              </w:rPr>
              <w:t xml:space="preserve"> </w:t>
            </w:r>
            <w:proofErr w:type="spellStart"/>
            <w:r w:rsidRPr="004674ED">
              <w:rPr>
                <w:b/>
                <w:sz w:val="20"/>
                <w:szCs w:val="20"/>
              </w:rPr>
              <w:t>бағалау</w:t>
            </w:r>
            <w:proofErr w:type="spellEnd"/>
            <w:r w:rsidRPr="004674ED">
              <w:rPr>
                <w:b/>
                <w:sz w:val="20"/>
                <w:szCs w:val="20"/>
              </w:rPr>
              <w:t xml:space="preserve">: </w:t>
            </w:r>
            <w:proofErr w:type="spellStart"/>
            <w:r w:rsidRPr="004674ED">
              <w:rPr>
                <w:sz w:val="20"/>
                <w:szCs w:val="20"/>
              </w:rPr>
              <w:t>дескрипторларға</w:t>
            </w:r>
            <w:proofErr w:type="spellEnd"/>
            <w:r w:rsidRPr="004674ED">
              <w:rPr>
                <w:sz w:val="20"/>
                <w:szCs w:val="20"/>
              </w:rPr>
              <w:t xml:space="preserve"> </w:t>
            </w:r>
            <w:proofErr w:type="spellStart"/>
            <w:r w:rsidRPr="004674ED">
              <w:rPr>
                <w:sz w:val="20"/>
                <w:szCs w:val="20"/>
              </w:rPr>
              <w:t>сәйкес</w:t>
            </w:r>
            <w:proofErr w:type="spellEnd"/>
            <w:r w:rsidRPr="004674ED">
              <w:rPr>
                <w:sz w:val="20"/>
                <w:szCs w:val="20"/>
              </w:rPr>
              <w:t xml:space="preserve"> </w:t>
            </w:r>
            <w:proofErr w:type="spellStart"/>
            <w:r w:rsidRPr="004674ED">
              <w:rPr>
                <w:sz w:val="20"/>
                <w:szCs w:val="20"/>
              </w:rPr>
              <w:t>оқыту</w:t>
            </w:r>
            <w:proofErr w:type="spellEnd"/>
            <w:r w:rsidRPr="004674ED">
              <w:rPr>
                <w:sz w:val="20"/>
                <w:szCs w:val="20"/>
              </w:rPr>
              <w:t xml:space="preserve"> </w:t>
            </w:r>
            <w:proofErr w:type="spellStart"/>
            <w:r w:rsidRPr="004674ED">
              <w:rPr>
                <w:sz w:val="20"/>
                <w:szCs w:val="20"/>
              </w:rPr>
              <w:t>нәтижелерін</w:t>
            </w:r>
            <w:proofErr w:type="spellEnd"/>
            <w:r w:rsidRPr="004674ED">
              <w:rPr>
                <w:sz w:val="20"/>
                <w:szCs w:val="20"/>
              </w:rPr>
              <w:t xml:space="preserve"> </w:t>
            </w:r>
            <w:proofErr w:type="spellStart"/>
            <w:r w:rsidRPr="004674ED">
              <w:rPr>
                <w:sz w:val="20"/>
                <w:szCs w:val="20"/>
              </w:rPr>
              <w:t>бағалау</w:t>
            </w:r>
            <w:proofErr w:type="spellEnd"/>
            <w:r w:rsidRPr="004674ED">
              <w:rPr>
                <w:sz w:val="20"/>
                <w:szCs w:val="20"/>
              </w:rPr>
              <w:t xml:space="preserve"> (</w:t>
            </w:r>
            <w:proofErr w:type="spellStart"/>
            <w:r w:rsidRPr="004674ED">
              <w:rPr>
                <w:sz w:val="20"/>
                <w:szCs w:val="20"/>
              </w:rPr>
              <w:t>аралық</w:t>
            </w:r>
            <w:proofErr w:type="spellEnd"/>
            <w:r w:rsidRPr="004674ED">
              <w:rPr>
                <w:sz w:val="20"/>
                <w:szCs w:val="20"/>
              </w:rPr>
              <w:t xml:space="preserve"> </w:t>
            </w:r>
            <w:proofErr w:type="spellStart"/>
            <w:r w:rsidRPr="004674ED">
              <w:rPr>
                <w:sz w:val="20"/>
                <w:szCs w:val="20"/>
              </w:rPr>
              <w:t>бақылау</w:t>
            </w:r>
            <w:proofErr w:type="spellEnd"/>
            <w:r w:rsidRPr="004674ED">
              <w:rPr>
                <w:sz w:val="20"/>
                <w:szCs w:val="20"/>
              </w:rPr>
              <w:t xml:space="preserve"> мен </w:t>
            </w:r>
            <w:proofErr w:type="spellStart"/>
            <w:r w:rsidRPr="004674ED">
              <w:rPr>
                <w:sz w:val="20"/>
                <w:szCs w:val="20"/>
              </w:rPr>
              <w:t>емтихандарда</w:t>
            </w:r>
            <w:proofErr w:type="spellEnd"/>
            <w:r w:rsidRPr="004674ED">
              <w:rPr>
                <w:sz w:val="20"/>
                <w:szCs w:val="20"/>
              </w:rPr>
              <w:t xml:space="preserve"> </w:t>
            </w:r>
            <w:proofErr w:type="spellStart"/>
            <w:r w:rsidRPr="004674ED">
              <w:rPr>
                <w:sz w:val="20"/>
                <w:szCs w:val="20"/>
              </w:rPr>
              <w:t>құзыреттіліктің</w:t>
            </w:r>
            <w:proofErr w:type="spellEnd"/>
            <w:r w:rsidRPr="004674ED">
              <w:rPr>
                <w:sz w:val="20"/>
                <w:szCs w:val="20"/>
              </w:rPr>
              <w:t xml:space="preserve"> </w:t>
            </w:r>
            <w:proofErr w:type="spellStart"/>
            <w:r w:rsidRPr="004674ED">
              <w:rPr>
                <w:sz w:val="20"/>
                <w:szCs w:val="20"/>
              </w:rPr>
              <w:t>қалыптасуын</w:t>
            </w:r>
            <w:proofErr w:type="spellEnd"/>
            <w:r w:rsidRPr="004674ED">
              <w:rPr>
                <w:sz w:val="20"/>
                <w:szCs w:val="20"/>
              </w:rPr>
              <w:t xml:space="preserve"> </w:t>
            </w:r>
            <w:proofErr w:type="spellStart"/>
            <w:r w:rsidRPr="004674ED">
              <w:rPr>
                <w:sz w:val="20"/>
                <w:szCs w:val="20"/>
              </w:rPr>
              <w:t>тексеру</w:t>
            </w:r>
            <w:proofErr w:type="spellEnd"/>
            <w:r w:rsidRPr="004674ED">
              <w:rPr>
                <w:sz w:val="20"/>
                <w:szCs w:val="20"/>
              </w:rPr>
              <w:t>).</w:t>
            </w:r>
          </w:p>
          <w:p w:rsidR="00912652" w:rsidRPr="004674ED" w:rsidRDefault="00912652" w:rsidP="0028029D">
            <w:pPr>
              <w:jc w:val="both"/>
              <w:rPr>
                <w:sz w:val="20"/>
                <w:szCs w:val="20"/>
              </w:rPr>
            </w:pPr>
            <w:proofErr w:type="spellStart"/>
            <w:r w:rsidRPr="004674ED">
              <w:rPr>
                <w:b/>
                <w:sz w:val="20"/>
                <w:szCs w:val="20"/>
              </w:rPr>
              <w:t>Жиынтық</w:t>
            </w:r>
            <w:proofErr w:type="spellEnd"/>
            <w:r w:rsidRPr="004674ED">
              <w:rPr>
                <w:b/>
                <w:sz w:val="20"/>
                <w:szCs w:val="20"/>
              </w:rPr>
              <w:t xml:space="preserve"> </w:t>
            </w:r>
            <w:proofErr w:type="spellStart"/>
            <w:r w:rsidRPr="004674ED">
              <w:rPr>
                <w:b/>
                <w:sz w:val="20"/>
                <w:szCs w:val="20"/>
              </w:rPr>
              <w:t>бағалау</w:t>
            </w:r>
            <w:proofErr w:type="spellEnd"/>
            <w:r w:rsidRPr="004674ED">
              <w:rPr>
                <w:b/>
                <w:sz w:val="20"/>
                <w:szCs w:val="20"/>
              </w:rPr>
              <w:t xml:space="preserve">: </w:t>
            </w:r>
            <w:proofErr w:type="spellStart"/>
            <w:r w:rsidRPr="004674ED">
              <w:rPr>
                <w:sz w:val="20"/>
                <w:szCs w:val="20"/>
              </w:rPr>
              <w:t>аудиториядағы</w:t>
            </w:r>
            <w:proofErr w:type="spellEnd"/>
            <w:r w:rsidRPr="004674ED">
              <w:rPr>
                <w:sz w:val="20"/>
                <w:szCs w:val="20"/>
              </w:rPr>
              <w:t xml:space="preserve"> </w:t>
            </w:r>
            <w:r w:rsidRPr="004674ED">
              <w:rPr>
                <w:sz w:val="20"/>
                <w:szCs w:val="20"/>
                <w:lang w:val="kk-KZ"/>
              </w:rPr>
              <w:t xml:space="preserve">(вебинардағы) </w:t>
            </w:r>
            <w:proofErr w:type="spellStart"/>
            <w:r w:rsidRPr="004674ED">
              <w:rPr>
                <w:sz w:val="20"/>
                <w:szCs w:val="20"/>
              </w:rPr>
              <w:t>жұмыстың</w:t>
            </w:r>
            <w:proofErr w:type="spellEnd"/>
            <w:r w:rsidRPr="004674ED">
              <w:rPr>
                <w:sz w:val="20"/>
                <w:szCs w:val="20"/>
              </w:rPr>
              <w:t xml:space="preserve"> </w:t>
            </w:r>
            <w:proofErr w:type="spellStart"/>
            <w:r w:rsidRPr="004674ED">
              <w:rPr>
                <w:sz w:val="20"/>
                <w:szCs w:val="20"/>
              </w:rPr>
              <w:t>белсенділігін</w:t>
            </w:r>
            <w:proofErr w:type="spellEnd"/>
            <w:r w:rsidRPr="004674ED">
              <w:rPr>
                <w:sz w:val="20"/>
                <w:szCs w:val="20"/>
              </w:rPr>
              <w:t xml:space="preserve"> </w:t>
            </w:r>
            <w:proofErr w:type="spellStart"/>
            <w:r w:rsidRPr="004674ED">
              <w:rPr>
                <w:sz w:val="20"/>
                <w:szCs w:val="20"/>
              </w:rPr>
              <w:t>бағалау</w:t>
            </w:r>
            <w:proofErr w:type="spellEnd"/>
            <w:r w:rsidRPr="004674ED">
              <w:rPr>
                <w:sz w:val="20"/>
                <w:szCs w:val="20"/>
              </w:rPr>
              <w:t xml:space="preserve">; </w:t>
            </w:r>
            <w:proofErr w:type="spellStart"/>
            <w:r w:rsidRPr="004674ED">
              <w:rPr>
                <w:sz w:val="20"/>
                <w:szCs w:val="20"/>
              </w:rPr>
              <w:t>орындалған</w:t>
            </w:r>
            <w:proofErr w:type="spellEnd"/>
            <w:r w:rsidRPr="004674ED">
              <w:rPr>
                <w:sz w:val="20"/>
                <w:szCs w:val="20"/>
              </w:rPr>
              <w:t xml:space="preserve"> </w:t>
            </w:r>
            <w:proofErr w:type="spellStart"/>
            <w:r w:rsidRPr="004674ED">
              <w:rPr>
                <w:sz w:val="20"/>
                <w:szCs w:val="20"/>
              </w:rPr>
              <w:t>тапсырманы</w:t>
            </w:r>
            <w:proofErr w:type="spellEnd"/>
            <w:r w:rsidRPr="004674ED">
              <w:rPr>
                <w:sz w:val="20"/>
                <w:szCs w:val="20"/>
              </w:rPr>
              <w:t xml:space="preserve"> </w:t>
            </w:r>
            <w:proofErr w:type="spellStart"/>
            <w:r w:rsidRPr="004674ED">
              <w:rPr>
                <w:sz w:val="20"/>
                <w:szCs w:val="20"/>
              </w:rPr>
              <w:t>бағалау</w:t>
            </w:r>
            <w:proofErr w:type="spellEnd"/>
            <w:r w:rsidRPr="004674ED">
              <w:rPr>
                <w:sz w:val="20"/>
                <w:szCs w:val="20"/>
              </w:rPr>
              <w:t>.</w:t>
            </w:r>
          </w:p>
        </w:tc>
      </w:tr>
    </w:tbl>
    <w:p w:rsidR="00C85307" w:rsidRPr="004674ED" w:rsidRDefault="00C85307" w:rsidP="0028029D">
      <w:pPr>
        <w:jc w:val="center"/>
        <w:rPr>
          <w:b/>
          <w:sz w:val="20"/>
          <w:szCs w:val="20"/>
          <w:lang w:val="kk-KZ"/>
        </w:rPr>
      </w:pPr>
    </w:p>
    <w:p w:rsidR="00912652" w:rsidRPr="004674ED" w:rsidRDefault="00912652" w:rsidP="0028029D">
      <w:pPr>
        <w:jc w:val="center"/>
        <w:rPr>
          <w:b/>
          <w:sz w:val="20"/>
          <w:szCs w:val="20"/>
          <w:lang w:val="kk-KZ"/>
        </w:rPr>
      </w:pPr>
      <w:r w:rsidRPr="004674ED">
        <w:rPr>
          <w:b/>
          <w:sz w:val="20"/>
          <w:szCs w:val="20"/>
          <w:lang w:val="kk-KZ"/>
        </w:rPr>
        <w:t>ОҚУ КУРСЫНЫҢ МАЗМҰНЫН ЖҮЗЕГЕ АСЫРУ КҮНТІЗБЕСІ (кестесі)</w:t>
      </w:r>
    </w:p>
    <w:p w:rsidR="00912652" w:rsidRPr="0025575F" w:rsidRDefault="00912652" w:rsidP="0028029D">
      <w:pPr>
        <w:jc w:val="center"/>
        <w:rPr>
          <w:b/>
          <w:sz w:val="20"/>
          <w:szCs w:val="20"/>
          <w:lang w:val="kk-KZ"/>
        </w:rPr>
      </w:pP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796"/>
        <w:gridCol w:w="709"/>
        <w:gridCol w:w="955"/>
      </w:tblGrid>
      <w:tr w:rsidR="00E23477" w:rsidRPr="004674ED" w:rsidTr="00457F59">
        <w:trPr>
          <w:trHeight w:val="763"/>
          <w:jc w:val="center"/>
        </w:trPr>
        <w:tc>
          <w:tcPr>
            <w:tcW w:w="673" w:type="dxa"/>
            <w:tcBorders>
              <w:top w:val="single" w:sz="4" w:space="0" w:color="000000"/>
              <w:left w:val="single" w:sz="4" w:space="0" w:color="000000"/>
              <w:bottom w:val="single" w:sz="4" w:space="0" w:color="000000"/>
              <w:right w:val="single" w:sz="4" w:space="0" w:color="000000"/>
            </w:tcBorders>
          </w:tcPr>
          <w:p w:rsidR="00E23477" w:rsidRPr="004674ED" w:rsidRDefault="00E23477" w:rsidP="004A620C">
            <w:pPr>
              <w:tabs>
                <w:tab w:val="left" w:pos="1276"/>
              </w:tabs>
              <w:jc w:val="center"/>
              <w:rPr>
                <w:sz w:val="20"/>
                <w:szCs w:val="20"/>
                <w:lang w:val="kk-KZ"/>
              </w:rPr>
            </w:pPr>
            <w:r w:rsidRPr="004674ED">
              <w:rPr>
                <w:sz w:val="20"/>
                <w:szCs w:val="20"/>
                <w:lang w:val="kk-KZ"/>
              </w:rPr>
              <w:t>Апта</w:t>
            </w:r>
          </w:p>
        </w:tc>
        <w:tc>
          <w:tcPr>
            <w:tcW w:w="7796" w:type="dxa"/>
            <w:tcBorders>
              <w:top w:val="single" w:sz="4" w:space="0" w:color="000000"/>
              <w:left w:val="single" w:sz="4" w:space="0" w:color="000000"/>
              <w:bottom w:val="single" w:sz="4" w:space="0" w:color="000000"/>
              <w:right w:val="single" w:sz="4" w:space="0" w:color="000000"/>
            </w:tcBorders>
          </w:tcPr>
          <w:p w:rsidR="00E23477" w:rsidRPr="004674ED" w:rsidRDefault="00E23477" w:rsidP="004A620C">
            <w:pPr>
              <w:snapToGrid w:val="0"/>
              <w:jc w:val="both"/>
              <w:rPr>
                <w:b/>
                <w:bCs/>
                <w:sz w:val="20"/>
                <w:szCs w:val="20"/>
                <w:lang w:val="kk-KZ" w:eastAsia="ar-SA"/>
              </w:rPr>
            </w:pPr>
            <w:r w:rsidRPr="004674ED">
              <w:rPr>
                <w:sz w:val="20"/>
                <w:szCs w:val="20"/>
                <w:lang w:val="kk-KZ"/>
              </w:rPr>
              <w:t>Тақырып атауы</w:t>
            </w:r>
          </w:p>
        </w:tc>
        <w:tc>
          <w:tcPr>
            <w:tcW w:w="709" w:type="dxa"/>
            <w:tcBorders>
              <w:top w:val="single" w:sz="4" w:space="0" w:color="000000"/>
              <w:left w:val="single" w:sz="4" w:space="0" w:color="auto"/>
              <w:bottom w:val="single" w:sz="4" w:space="0" w:color="000000"/>
              <w:right w:val="single" w:sz="4" w:space="0" w:color="auto"/>
            </w:tcBorders>
          </w:tcPr>
          <w:p w:rsidR="00E23477" w:rsidRPr="004674ED" w:rsidRDefault="00E23477" w:rsidP="004A620C">
            <w:pPr>
              <w:tabs>
                <w:tab w:val="left" w:pos="1276"/>
              </w:tabs>
              <w:jc w:val="center"/>
              <w:rPr>
                <w:sz w:val="20"/>
                <w:szCs w:val="20"/>
              </w:rPr>
            </w:pPr>
            <w:r w:rsidRPr="004674ED">
              <w:rPr>
                <w:sz w:val="20"/>
                <w:szCs w:val="20"/>
                <w:lang w:val="kk-KZ"/>
              </w:rPr>
              <w:t>Сағат саны</w:t>
            </w:r>
          </w:p>
        </w:tc>
        <w:tc>
          <w:tcPr>
            <w:tcW w:w="955" w:type="dxa"/>
            <w:tcBorders>
              <w:top w:val="single" w:sz="4" w:space="0" w:color="000000"/>
              <w:left w:val="single" w:sz="4" w:space="0" w:color="000000"/>
              <w:bottom w:val="single" w:sz="4" w:space="0" w:color="000000"/>
              <w:right w:val="single" w:sz="4" w:space="0" w:color="000000"/>
            </w:tcBorders>
          </w:tcPr>
          <w:p w:rsidR="00E23477" w:rsidRPr="004674ED" w:rsidRDefault="00E23477" w:rsidP="004A620C">
            <w:pPr>
              <w:tabs>
                <w:tab w:val="left" w:pos="1276"/>
              </w:tabs>
              <w:jc w:val="center"/>
              <w:rPr>
                <w:sz w:val="20"/>
                <w:szCs w:val="20"/>
                <w:lang w:val="kk-KZ"/>
              </w:rPr>
            </w:pPr>
            <w:proofErr w:type="spellStart"/>
            <w:r w:rsidRPr="004674ED">
              <w:rPr>
                <w:sz w:val="20"/>
                <w:szCs w:val="20"/>
              </w:rPr>
              <w:t>Ең</w:t>
            </w:r>
            <w:proofErr w:type="spellEnd"/>
            <w:r w:rsidRPr="004674ED">
              <w:rPr>
                <w:sz w:val="20"/>
                <w:szCs w:val="20"/>
              </w:rPr>
              <w:t xml:space="preserve"> </w:t>
            </w:r>
            <w:proofErr w:type="spellStart"/>
            <w:r w:rsidRPr="004674ED">
              <w:rPr>
                <w:sz w:val="20"/>
                <w:szCs w:val="20"/>
              </w:rPr>
              <w:t>жоғар</w:t>
            </w:r>
            <w:proofErr w:type="spellEnd"/>
            <w:r>
              <w:rPr>
                <w:sz w:val="20"/>
                <w:szCs w:val="20"/>
                <w:lang w:val="kk-KZ"/>
              </w:rPr>
              <w:t>ғ</w:t>
            </w:r>
            <w:r w:rsidRPr="004674ED">
              <w:rPr>
                <w:sz w:val="20"/>
                <w:szCs w:val="20"/>
              </w:rPr>
              <w:t>ы балл</w:t>
            </w:r>
          </w:p>
        </w:tc>
      </w:tr>
      <w:tr w:rsidR="00457F59" w:rsidRPr="004674ED" w:rsidTr="00D4370F">
        <w:trPr>
          <w:trHeight w:val="267"/>
          <w:jc w:val="center"/>
        </w:trPr>
        <w:tc>
          <w:tcPr>
            <w:tcW w:w="10133" w:type="dxa"/>
            <w:gridSpan w:val="4"/>
            <w:tcBorders>
              <w:top w:val="single" w:sz="4" w:space="0" w:color="000000"/>
              <w:left w:val="single" w:sz="4" w:space="0" w:color="000000"/>
              <w:bottom w:val="single" w:sz="4" w:space="0" w:color="000000"/>
              <w:right w:val="single" w:sz="4" w:space="0" w:color="000000"/>
            </w:tcBorders>
          </w:tcPr>
          <w:p w:rsidR="00457F59" w:rsidRPr="004674ED" w:rsidRDefault="00457F59" w:rsidP="004A620C">
            <w:pPr>
              <w:tabs>
                <w:tab w:val="left" w:pos="1276"/>
              </w:tabs>
              <w:jc w:val="center"/>
              <w:rPr>
                <w:sz w:val="20"/>
                <w:szCs w:val="20"/>
                <w:lang w:val="kk-KZ"/>
              </w:rPr>
            </w:pPr>
            <w:r w:rsidRPr="00457F59">
              <w:rPr>
                <w:b/>
                <w:sz w:val="20"/>
                <w:szCs w:val="20"/>
                <w:lang w:eastAsia="en-US"/>
              </w:rPr>
              <w:t>Модуль 1</w:t>
            </w:r>
            <w:r w:rsidR="005357A0">
              <w:rPr>
                <w:b/>
                <w:sz w:val="20"/>
                <w:szCs w:val="20"/>
                <w:lang w:val="kk-KZ" w:eastAsia="en-US"/>
              </w:rPr>
              <w:t xml:space="preserve">. </w:t>
            </w:r>
            <w:r w:rsidRPr="00457F59">
              <w:rPr>
                <w:b/>
                <w:sz w:val="20"/>
                <w:szCs w:val="20"/>
                <w:lang w:eastAsia="en-US"/>
              </w:rPr>
              <w:t xml:space="preserve"> </w:t>
            </w:r>
            <w:r w:rsidRPr="00457F59">
              <w:rPr>
                <w:b/>
                <w:sz w:val="20"/>
                <w:szCs w:val="20"/>
                <w:lang w:val="kk-KZ" w:eastAsia="en-US"/>
              </w:rPr>
              <w:t xml:space="preserve"> </w:t>
            </w:r>
            <w:r w:rsidR="001A42A3">
              <w:rPr>
                <w:b/>
                <w:sz w:val="20"/>
                <w:szCs w:val="20"/>
                <w:lang w:val="kk-KZ" w:eastAsia="en-US"/>
              </w:rPr>
              <w:t>Атом құрылысы</w:t>
            </w:r>
          </w:p>
        </w:tc>
      </w:tr>
      <w:tr w:rsidR="00E23477" w:rsidRPr="004674ED" w:rsidTr="00457F59">
        <w:trPr>
          <w:trHeight w:val="763"/>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tabs>
                <w:tab w:val="left" w:pos="1276"/>
              </w:tabs>
              <w:jc w:val="center"/>
              <w:rPr>
                <w:sz w:val="20"/>
                <w:szCs w:val="20"/>
                <w:lang w:val="kk-KZ"/>
              </w:rPr>
            </w:pPr>
            <w:r w:rsidRPr="004674ED">
              <w:rPr>
                <w:sz w:val="20"/>
                <w:szCs w:val="20"/>
                <w:lang w:val="kk-KZ"/>
              </w:rPr>
              <w:t>1</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snapToGrid w:val="0"/>
              <w:jc w:val="both"/>
              <w:rPr>
                <w:b/>
                <w:bCs/>
                <w:sz w:val="20"/>
                <w:szCs w:val="20"/>
                <w:lang w:val="kk-KZ" w:eastAsia="ar-SA"/>
              </w:rPr>
            </w:pPr>
            <w:r w:rsidRPr="004674ED">
              <w:rPr>
                <w:b/>
                <w:bCs/>
                <w:sz w:val="20"/>
                <w:szCs w:val="20"/>
                <w:lang w:val="kk-KZ" w:eastAsia="ar-SA"/>
              </w:rPr>
              <w:t>Д</w:t>
            </w:r>
            <w:r w:rsidR="00220363">
              <w:rPr>
                <w:b/>
                <w:bCs/>
                <w:sz w:val="20"/>
                <w:szCs w:val="20"/>
                <w:lang w:val="kk-KZ" w:eastAsia="ar-SA"/>
              </w:rPr>
              <w:t xml:space="preserve"> </w:t>
            </w:r>
            <w:r w:rsidR="00220363" w:rsidRPr="0025575F">
              <w:rPr>
                <w:b/>
                <w:bCs/>
                <w:sz w:val="20"/>
                <w:szCs w:val="20"/>
                <w:lang w:val="kk-KZ" w:eastAsia="ar-SA"/>
              </w:rPr>
              <w:t>1</w:t>
            </w:r>
            <w:r w:rsidRPr="004674ED">
              <w:rPr>
                <w:b/>
                <w:bCs/>
                <w:sz w:val="20"/>
                <w:szCs w:val="20"/>
                <w:lang w:val="kk-KZ" w:eastAsia="ar-SA"/>
              </w:rPr>
              <w:t>.</w:t>
            </w:r>
            <w:r w:rsidRPr="004674ED">
              <w:rPr>
                <w:b/>
                <w:sz w:val="20"/>
                <w:szCs w:val="20"/>
                <w:lang w:val="kk-KZ"/>
              </w:rPr>
              <w:t xml:space="preserve">  </w:t>
            </w:r>
            <w:r w:rsidRPr="004674ED">
              <w:rPr>
                <w:sz w:val="20"/>
                <w:szCs w:val="20"/>
                <w:lang w:val="kk-KZ"/>
              </w:rPr>
              <w:t>Атом-молекулалық ілімнің негізгі қағидалары</w:t>
            </w:r>
          </w:p>
        </w:tc>
        <w:tc>
          <w:tcPr>
            <w:tcW w:w="709" w:type="dxa"/>
            <w:tcBorders>
              <w:top w:val="single" w:sz="4" w:space="0" w:color="000000"/>
              <w:left w:val="single" w:sz="4" w:space="0" w:color="auto"/>
              <w:bottom w:val="single" w:sz="4" w:space="0" w:color="000000"/>
              <w:right w:val="single" w:sz="4" w:space="0" w:color="auto"/>
            </w:tcBorders>
            <w:hideMark/>
          </w:tcPr>
          <w:p w:rsidR="00E23477" w:rsidRPr="004674ED" w:rsidRDefault="00C534BD" w:rsidP="004A620C">
            <w:pPr>
              <w:tabs>
                <w:tab w:val="left" w:pos="1276"/>
              </w:tabs>
              <w:jc w:val="center"/>
              <w:rPr>
                <w:sz w:val="20"/>
                <w:szCs w:val="20"/>
                <w:lang w:eastAsia="en-US"/>
              </w:rPr>
            </w:pPr>
            <w:r>
              <w:rPr>
                <w:sz w:val="20"/>
                <w:szCs w:val="20"/>
              </w:rPr>
              <w:t>1</w:t>
            </w: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B0CF3" w:rsidP="004A620C">
            <w:pPr>
              <w:tabs>
                <w:tab w:val="left" w:pos="1276"/>
              </w:tabs>
              <w:jc w:val="center"/>
              <w:rPr>
                <w:sz w:val="20"/>
                <w:szCs w:val="20"/>
                <w:lang w:val="kk-KZ"/>
              </w:rPr>
            </w:pPr>
            <w:r>
              <w:rPr>
                <w:sz w:val="20"/>
                <w:szCs w:val="20"/>
                <w:lang w:val="kk-KZ"/>
              </w:rPr>
              <w:t>-</w:t>
            </w:r>
          </w:p>
        </w:tc>
      </w:tr>
      <w:tr w:rsidR="00E23477" w:rsidRPr="004674ED" w:rsidTr="00457F59">
        <w:trPr>
          <w:trHeight w:val="557"/>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tabs>
                <w:tab w:val="left" w:pos="1276"/>
              </w:tabs>
              <w:jc w:val="center"/>
              <w:rPr>
                <w:sz w:val="20"/>
                <w:szCs w:val="20"/>
                <w:lang w:val="kk-KZ"/>
              </w:rPr>
            </w:pPr>
            <w:r w:rsidRPr="004674ED">
              <w:rPr>
                <w:sz w:val="20"/>
                <w:szCs w:val="20"/>
                <w:lang w:val="kk-KZ"/>
              </w:rPr>
              <w:t>1</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snapToGrid w:val="0"/>
              <w:jc w:val="both"/>
              <w:rPr>
                <w:b/>
                <w:bCs/>
                <w:sz w:val="20"/>
                <w:szCs w:val="20"/>
                <w:lang w:val="kk-KZ"/>
              </w:rPr>
            </w:pPr>
            <w:r w:rsidRPr="004674ED">
              <w:rPr>
                <w:b/>
                <w:bCs/>
                <w:sz w:val="20"/>
                <w:szCs w:val="20"/>
                <w:lang w:val="kk-KZ"/>
              </w:rPr>
              <w:t>ЗС</w:t>
            </w:r>
            <w:r w:rsidR="00220363">
              <w:rPr>
                <w:b/>
                <w:bCs/>
                <w:sz w:val="20"/>
                <w:szCs w:val="20"/>
                <w:lang w:val="kk-KZ"/>
              </w:rPr>
              <w:t xml:space="preserve"> 1</w:t>
            </w:r>
            <w:r w:rsidRPr="004674ED">
              <w:rPr>
                <w:b/>
                <w:bCs/>
                <w:sz w:val="20"/>
                <w:szCs w:val="20"/>
                <w:lang w:val="kk-KZ"/>
              </w:rPr>
              <w:t xml:space="preserve">. </w:t>
            </w:r>
            <w:r w:rsidRPr="004674ED">
              <w:rPr>
                <w:sz w:val="20"/>
                <w:szCs w:val="20"/>
                <w:lang w:val="kk-KZ"/>
              </w:rPr>
              <w:t>Бейорганикалық қосылыстардың негізгі кластарының алыну жолдары мен қасиеттерін зерттеу эксперименттері</w:t>
            </w:r>
          </w:p>
        </w:tc>
        <w:tc>
          <w:tcPr>
            <w:tcW w:w="709" w:type="dxa"/>
            <w:tcBorders>
              <w:top w:val="single" w:sz="4" w:space="0" w:color="000000"/>
              <w:left w:val="single" w:sz="4" w:space="0" w:color="auto"/>
              <w:bottom w:val="single" w:sz="4" w:space="0" w:color="000000"/>
              <w:right w:val="single" w:sz="4" w:space="0" w:color="auto"/>
            </w:tcBorders>
            <w:hideMark/>
          </w:tcPr>
          <w:p w:rsidR="00E23477" w:rsidRPr="004674ED" w:rsidRDefault="00E23477" w:rsidP="004A620C">
            <w:pPr>
              <w:tabs>
                <w:tab w:val="left" w:pos="1276"/>
              </w:tabs>
              <w:jc w:val="center"/>
              <w:rPr>
                <w:sz w:val="20"/>
                <w:szCs w:val="20"/>
                <w:lang w:val="kk-KZ" w:eastAsia="en-US"/>
              </w:rPr>
            </w:pPr>
            <w:r w:rsidRPr="004674ED">
              <w:rPr>
                <w:sz w:val="20"/>
                <w:szCs w:val="20"/>
                <w:lang w:val="kk-KZ"/>
              </w:rPr>
              <w:t>2</w:t>
            </w: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tabs>
                <w:tab w:val="left" w:pos="1276"/>
              </w:tabs>
              <w:jc w:val="center"/>
              <w:rPr>
                <w:sz w:val="20"/>
                <w:szCs w:val="20"/>
                <w:lang w:val="kk-KZ"/>
              </w:rPr>
            </w:pPr>
            <w:r w:rsidRPr="004674ED">
              <w:rPr>
                <w:sz w:val="20"/>
                <w:szCs w:val="20"/>
                <w:lang w:val="kk-KZ"/>
              </w:rPr>
              <w:t>1</w:t>
            </w:r>
            <w:r w:rsidR="00C534BD">
              <w:rPr>
                <w:sz w:val="20"/>
                <w:szCs w:val="20"/>
                <w:lang w:val="kk-KZ"/>
              </w:rPr>
              <w:t>0</w:t>
            </w:r>
          </w:p>
        </w:tc>
      </w:tr>
      <w:tr w:rsidR="00E23477" w:rsidRPr="004674ED" w:rsidTr="00457F59">
        <w:trPr>
          <w:trHeight w:val="159"/>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r w:rsidRPr="004674ED">
              <w:rPr>
                <w:sz w:val="20"/>
                <w:szCs w:val="20"/>
                <w:lang w:val="kk-KZ"/>
              </w:rPr>
              <w:t>2</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snapToGrid w:val="0"/>
              <w:jc w:val="both"/>
              <w:rPr>
                <w:b/>
                <w:bCs/>
                <w:sz w:val="20"/>
                <w:szCs w:val="20"/>
                <w:lang w:val="kk-KZ" w:eastAsia="ar-SA"/>
              </w:rPr>
            </w:pPr>
            <w:r w:rsidRPr="004674ED">
              <w:rPr>
                <w:b/>
                <w:bCs/>
                <w:sz w:val="20"/>
                <w:szCs w:val="20"/>
                <w:lang w:val="kk-KZ" w:eastAsia="ar-SA"/>
              </w:rPr>
              <w:t>Д</w:t>
            </w:r>
            <w:r w:rsidR="00220363">
              <w:rPr>
                <w:b/>
                <w:bCs/>
                <w:sz w:val="20"/>
                <w:szCs w:val="20"/>
                <w:lang w:val="kk-KZ" w:eastAsia="ar-SA"/>
              </w:rPr>
              <w:t xml:space="preserve"> 2</w:t>
            </w:r>
            <w:r w:rsidRPr="004674ED">
              <w:rPr>
                <w:b/>
                <w:bCs/>
                <w:sz w:val="20"/>
                <w:szCs w:val="20"/>
                <w:lang w:val="kk-KZ" w:eastAsia="ar-SA"/>
              </w:rPr>
              <w:t>.</w:t>
            </w:r>
            <w:r w:rsidRPr="004674ED">
              <w:rPr>
                <w:sz w:val="20"/>
                <w:szCs w:val="20"/>
                <w:lang w:val="kk-KZ"/>
              </w:rPr>
              <w:t xml:space="preserve"> Химияның негізгі стехиометриялық заңдары</w:t>
            </w:r>
          </w:p>
        </w:tc>
        <w:tc>
          <w:tcPr>
            <w:tcW w:w="709"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r w:rsidRPr="004674ED">
              <w:rPr>
                <w:sz w:val="20"/>
                <w:szCs w:val="20"/>
                <w:lang w:val="kk-KZ"/>
              </w:rPr>
              <w:t>2</w:t>
            </w: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B0CF3" w:rsidP="004A620C">
            <w:pPr>
              <w:tabs>
                <w:tab w:val="left" w:pos="1276"/>
              </w:tabs>
              <w:jc w:val="center"/>
              <w:rPr>
                <w:sz w:val="20"/>
                <w:szCs w:val="20"/>
                <w:lang w:val="kk-KZ"/>
              </w:rPr>
            </w:pPr>
            <w:r>
              <w:rPr>
                <w:sz w:val="20"/>
                <w:szCs w:val="20"/>
                <w:lang w:val="kk-KZ"/>
              </w:rPr>
              <w:t>-</w:t>
            </w:r>
          </w:p>
        </w:tc>
      </w:tr>
      <w:tr w:rsidR="00E23477" w:rsidRPr="004674ED" w:rsidTr="00457F59">
        <w:trPr>
          <w:trHeight w:val="159"/>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r w:rsidRPr="004674ED">
              <w:rPr>
                <w:sz w:val="20"/>
                <w:szCs w:val="20"/>
                <w:lang w:val="kk-KZ"/>
              </w:rPr>
              <w:t>2</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snapToGrid w:val="0"/>
              <w:jc w:val="both"/>
              <w:rPr>
                <w:b/>
                <w:bCs/>
                <w:sz w:val="20"/>
                <w:szCs w:val="20"/>
                <w:lang w:val="kk-KZ"/>
              </w:rPr>
            </w:pPr>
            <w:r w:rsidRPr="004674ED">
              <w:rPr>
                <w:b/>
                <w:bCs/>
                <w:sz w:val="20"/>
                <w:szCs w:val="20"/>
                <w:lang w:val="kk-KZ"/>
              </w:rPr>
              <w:t>ЗС</w:t>
            </w:r>
            <w:r w:rsidR="00220363">
              <w:rPr>
                <w:b/>
                <w:bCs/>
                <w:sz w:val="20"/>
                <w:szCs w:val="20"/>
                <w:lang w:val="kk-KZ"/>
              </w:rPr>
              <w:t xml:space="preserve"> 2</w:t>
            </w:r>
            <w:r w:rsidRPr="004674ED">
              <w:rPr>
                <w:b/>
                <w:bCs/>
                <w:sz w:val="20"/>
                <w:szCs w:val="20"/>
                <w:lang w:val="kk-KZ"/>
              </w:rPr>
              <w:t xml:space="preserve">. </w:t>
            </w:r>
            <w:r w:rsidRPr="004674ED">
              <w:rPr>
                <w:sz w:val="20"/>
                <w:szCs w:val="20"/>
                <w:lang w:val="kk-KZ"/>
              </w:rPr>
              <w:t>Көмірқышқыл газының молекулалық массасын анықтау</w:t>
            </w:r>
          </w:p>
        </w:tc>
        <w:tc>
          <w:tcPr>
            <w:tcW w:w="709"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eastAsia="en-US"/>
              </w:rPr>
            </w:pPr>
            <w:r w:rsidRPr="004674ED">
              <w:rPr>
                <w:sz w:val="20"/>
                <w:szCs w:val="20"/>
                <w:lang w:val="kk-KZ"/>
              </w:rPr>
              <w:t>2</w:t>
            </w: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r w:rsidRPr="004674ED">
              <w:rPr>
                <w:sz w:val="20"/>
                <w:szCs w:val="20"/>
                <w:lang w:val="kk-KZ"/>
              </w:rPr>
              <w:t>1</w:t>
            </w:r>
            <w:r w:rsidR="00C534BD">
              <w:rPr>
                <w:sz w:val="20"/>
                <w:szCs w:val="20"/>
                <w:lang w:val="kk-KZ"/>
              </w:rPr>
              <w:t>0</w:t>
            </w:r>
          </w:p>
        </w:tc>
      </w:tr>
      <w:tr w:rsidR="00E23477" w:rsidRPr="004674ED" w:rsidTr="00457F59">
        <w:trPr>
          <w:trHeight w:val="159"/>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r w:rsidRPr="004674ED">
              <w:rPr>
                <w:sz w:val="20"/>
                <w:szCs w:val="20"/>
                <w:lang w:val="kk-KZ"/>
              </w:rPr>
              <w:t>3</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snapToGrid w:val="0"/>
              <w:jc w:val="both"/>
              <w:rPr>
                <w:b/>
                <w:bCs/>
                <w:sz w:val="20"/>
                <w:szCs w:val="20"/>
                <w:lang w:val="kk-KZ" w:eastAsia="ar-SA"/>
              </w:rPr>
            </w:pPr>
            <w:r w:rsidRPr="004674ED">
              <w:rPr>
                <w:b/>
                <w:bCs/>
                <w:sz w:val="20"/>
                <w:szCs w:val="20"/>
                <w:lang w:val="kk-KZ" w:eastAsia="ar-SA"/>
              </w:rPr>
              <w:t>Д</w:t>
            </w:r>
            <w:r w:rsidR="00220363">
              <w:rPr>
                <w:b/>
                <w:bCs/>
                <w:sz w:val="20"/>
                <w:szCs w:val="20"/>
                <w:lang w:val="kk-KZ" w:eastAsia="ar-SA"/>
              </w:rPr>
              <w:t xml:space="preserve"> 3</w:t>
            </w:r>
            <w:r w:rsidRPr="004674ED">
              <w:rPr>
                <w:b/>
                <w:bCs/>
                <w:sz w:val="20"/>
                <w:szCs w:val="20"/>
                <w:lang w:val="kk-KZ" w:eastAsia="ar-SA"/>
              </w:rPr>
              <w:t>.</w:t>
            </w:r>
            <w:r w:rsidRPr="004674ED">
              <w:rPr>
                <w:sz w:val="20"/>
                <w:szCs w:val="20"/>
                <w:lang w:val="kk-KZ"/>
              </w:rPr>
              <w:t xml:space="preserve"> Атом құрылысы</w:t>
            </w:r>
          </w:p>
        </w:tc>
        <w:tc>
          <w:tcPr>
            <w:tcW w:w="709"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r w:rsidRPr="004674ED">
              <w:rPr>
                <w:sz w:val="20"/>
                <w:szCs w:val="20"/>
                <w:lang w:val="kk-KZ"/>
              </w:rPr>
              <w:t>2</w:t>
            </w: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B0CF3" w:rsidP="004A620C">
            <w:pPr>
              <w:jc w:val="center"/>
              <w:rPr>
                <w:sz w:val="20"/>
                <w:szCs w:val="20"/>
                <w:lang w:val="kk-KZ"/>
              </w:rPr>
            </w:pPr>
            <w:r>
              <w:rPr>
                <w:sz w:val="20"/>
                <w:szCs w:val="20"/>
                <w:lang w:val="kk-KZ"/>
              </w:rPr>
              <w:t>-</w:t>
            </w:r>
          </w:p>
        </w:tc>
      </w:tr>
      <w:tr w:rsidR="00E23477" w:rsidRPr="004674ED" w:rsidTr="00457F59">
        <w:trPr>
          <w:trHeight w:val="159"/>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r w:rsidRPr="004674ED">
              <w:rPr>
                <w:sz w:val="20"/>
                <w:szCs w:val="20"/>
                <w:lang w:val="kk-KZ"/>
              </w:rPr>
              <w:t>3</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snapToGrid w:val="0"/>
              <w:jc w:val="both"/>
              <w:rPr>
                <w:b/>
                <w:bCs/>
                <w:sz w:val="20"/>
                <w:szCs w:val="20"/>
                <w:lang w:val="kk-KZ"/>
              </w:rPr>
            </w:pPr>
            <w:r w:rsidRPr="004674ED">
              <w:rPr>
                <w:b/>
                <w:bCs/>
                <w:sz w:val="20"/>
                <w:szCs w:val="20"/>
                <w:lang w:val="kk-KZ"/>
              </w:rPr>
              <w:t>ЗС</w:t>
            </w:r>
            <w:r w:rsidR="00220363">
              <w:rPr>
                <w:b/>
                <w:bCs/>
                <w:sz w:val="20"/>
                <w:szCs w:val="20"/>
                <w:lang w:val="kk-KZ"/>
              </w:rPr>
              <w:t xml:space="preserve"> 3</w:t>
            </w:r>
            <w:r w:rsidRPr="004674ED">
              <w:rPr>
                <w:b/>
                <w:bCs/>
                <w:sz w:val="20"/>
                <w:szCs w:val="20"/>
                <w:lang w:val="kk-KZ"/>
              </w:rPr>
              <w:t xml:space="preserve">. </w:t>
            </w:r>
            <w:r w:rsidRPr="004674ED">
              <w:rPr>
                <w:sz w:val="20"/>
                <w:szCs w:val="20"/>
                <w:lang w:val="kk-KZ"/>
              </w:rPr>
              <w:t>Магний эквивалентін анықтау</w:t>
            </w:r>
          </w:p>
        </w:tc>
        <w:tc>
          <w:tcPr>
            <w:tcW w:w="709"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r w:rsidRPr="004674ED">
              <w:rPr>
                <w:sz w:val="20"/>
                <w:szCs w:val="20"/>
                <w:lang w:val="kk-KZ"/>
              </w:rPr>
              <w:t>2</w:t>
            </w: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r w:rsidRPr="004674ED">
              <w:rPr>
                <w:sz w:val="20"/>
                <w:szCs w:val="20"/>
                <w:lang w:val="kk-KZ"/>
              </w:rPr>
              <w:t>1</w:t>
            </w:r>
            <w:r w:rsidR="00C534BD">
              <w:rPr>
                <w:sz w:val="20"/>
                <w:szCs w:val="20"/>
                <w:lang w:val="kk-KZ"/>
              </w:rPr>
              <w:t>0</w:t>
            </w:r>
          </w:p>
        </w:tc>
      </w:tr>
      <w:tr w:rsidR="00E23477" w:rsidRPr="004674ED" w:rsidTr="00457F59">
        <w:trPr>
          <w:jc w:val="center"/>
        </w:trPr>
        <w:tc>
          <w:tcPr>
            <w:tcW w:w="673" w:type="dxa"/>
            <w:tcBorders>
              <w:top w:val="single" w:sz="4" w:space="0" w:color="000000"/>
              <w:left w:val="single" w:sz="4" w:space="0" w:color="000000"/>
              <w:bottom w:val="single" w:sz="4" w:space="0" w:color="000000"/>
              <w:right w:val="single" w:sz="4" w:space="0" w:color="000000"/>
            </w:tcBorders>
            <w:vAlign w:val="center"/>
            <w:hideMark/>
          </w:tcPr>
          <w:p w:rsidR="00E23477" w:rsidRPr="004674ED" w:rsidRDefault="00E23477" w:rsidP="004A620C">
            <w:pPr>
              <w:jc w:val="center"/>
              <w:rPr>
                <w:sz w:val="20"/>
                <w:szCs w:val="20"/>
                <w:lang w:val="kk-KZ"/>
              </w:rPr>
            </w:pPr>
            <w:r w:rsidRPr="004674ED">
              <w:rPr>
                <w:sz w:val="20"/>
                <w:szCs w:val="20"/>
                <w:lang w:val="kk-KZ"/>
              </w:rPr>
              <w:t>3</w:t>
            </w:r>
          </w:p>
        </w:tc>
        <w:tc>
          <w:tcPr>
            <w:tcW w:w="7796" w:type="dxa"/>
            <w:tcBorders>
              <w:top w:val="single" w:sz="4" w:space="0" w:color="000000"/>
              <w:left w:val="single" w:sz="4" w:space="0" w:color="000000"/>
              <w:bottom w:val="single" w:sz="4" w:space="0" w:color="000000"/>
              <w:right w:val="single" w:sz="4" w:space="0" w:color="000000"/>
            </w:tcBorders>
            <w:hideMark/>
          </w:tcPr>
          <w:p w:rsidR="00220363" w:rsidRPr="00220363" w:rsidRDefault="00E23477" w:rsidP="00220363">
            <w:pPr>
              <w:jc w:val="both"/>
              <w:rPr>
                <w:sz w:val="20"/>
                <w:szCs w:val="20"/>
                <w:lang w:val="kk-KZ" w:eastAsia="en-US"/>
              </w:rPr>
            </w:pPr>
            <w:r w:rsidRPr="004674ED">
              <w:rPr>
                <w:b/>
                <w:color w:val="201F1E"/>
                <w:sz w:val="20"/>
                <w:szCs w:val="20"/>
                <w:shd w:val="clear" w:color="auto" w:fill="FFFFFF"/>
                <w:lang w:val="kk-KZ"/>
              </w:rPr>
              <w:t xml:space="preserve">СОӨЖ 1. </w:t>
            </w:r>
            <w:r w:rsidR="00220363" w:rsidRPr="00220363">
              <w:rPr>
                <w:sz w:val="20"/>
                <w:szCs w:val="20"/>
                <w:lang w:val="kk-KZ" w:eastAsia="en-US"/>
              </w:rPr>
              <w:t xml:space="preserve">СӨЖ 1 орындау бойынша кеңес беру. Тақырып:  </w:t>
            </w:r>
            <w:r w:rsidR="00220363">
              <w:rPr>
                <w:sz w:val="20"/>
                <w:szCs w:val="20"/>
                <w:lang w:val="kk-KZ" w:eastAsia="en-US"/>
              </w:rPr>
              <w:t>Оксидтер,қышқылдар мен тұздардың алыну жолдары және химия заңдары.</w:t>
            </w:r>
          </w:p>
          <w:p w:rsidR="00E23477" w:rsidRPr="004674ED" w:rsidRDefault="00E23477" w:rsidP="004A620C">
            <w:pPr>
              <w:jc w:val="both"/>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E23477" w:rsidRPr="004674ED" w:rsidRDefault="00E23477" w:rsidP="004A620C">
            <w:pPr>
              <w:jc w:val="center"/>
              <w:rPr>
                <w:sz w:val="20"/>
                <w:szCs w:val="20"/>
                <w:lang w:val="kk-KZ"/>
              </w:rPr>
            </w:pP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r w:rsidRPr="004674ED">
              <w:rPr>
                <w:sz w:val="20"/>
                <w:szCs w:val="20"/>
                <w:lang w:val="kk-KZ"/>
              </w:rPr>
              <w:t>5</w:t>
            </w:r>
          </w:p>
        </w:tc>
      </w:tr>
      <w:tr w:rsidR="00E23477" w:rsidRPr="004674ED" w:rsidTr="00457F59">
        <w:trPr>
          <w:jc w:val="center"/>
        </w:trPr>
        <w:tc>
          <w:tcPr>
            <w:tcW w:w="673" w:type="dxa"/>
            <w:tcBorders>
              <w:top w:val="single" w:sz="4" w:space="0" w:color="000000"/>
              <w:left w:val="single" w:sz="4" w:space="0" w:color="000000"/>
              <w:bottom w:val="single" w:sz="4" w:space="0" w:color="000000"/>
              <w:right w:val="single" w:sz="4" w:space="0" w:color="000000"/>
            </w:tcBorders>
            <w:vAlign w:val="center"/>
            <w:hideMark/>
          </w:tcPr>
          <w:p w:rsidR="00E23477" w:rsidRPr="004674ED" w:rsidRDefault="00E23477" w:rsidP="004A620C">
            <w:pPr>
              <w:jc w:val="center"/>
              <w:rPr>
                <w:sz w:val="20"/>
                <w:szCs w:val="20"/>
                <w:lang w:val="kk-KZ"/>
              </w:rPr>
            </w:pPr>
            <w:r w:rsidRPr="004674ED">
              <w:rPr>
                <w:sz w:val="20"/>
                <w:szCs w:val="20"/>
                <w:lang w:val="kk-KZ"/>
              </w:rPr>
              <w:t>3</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A47357" w:rsidRDefault="00E23477" w:rsidP="004A620C">
            <w:pPr>
              <w:jc w:val="both"/>
              <w:rPr>
                <w:bCs/>
                <w:sz w:val="20"/>
                <w:szCs w:val="20"/>
                <w:lang w:val="kk-KZ" w:eastAsia="ar-SA"/>
              </w:rPr>
            </w:pPr>
            <w:r w:rsidRPr="004674ED">
              <w:rPr>
                <w:b/>
                <w:bCs/>
                <w:sz w:val="20"/>
                <w:szCs w:val="20"/>
                <w:lang w:val="kk-KZ"/>
              </w:rPr>
              <w:t>СӨЖ 1.</w:t>
            </w:r>
            <w:r w:rsidRPr="004674ED">
              <w:rPr>
                <w:sz w:val="20"/>
                <w:szCs w:val="20"/>
                <w:lang w:val="kk-KZ"/>
              </w:rPr>
              <w:t xml:space="preserve"> Күрделі қосылыстардың алыну жолдары және стехиометриялық заңдарды қолдану  ерекшеліктері</w:t>
            </w:r>
            <w:r w:rsidR="00FF6E5B">
              <w:rPr>
                <w:sz w:val="20"/>
                <w:szCs w:val="20"/>
                <w:lang w:val="kk-KZ"/>
              </w:rPr>
              <w:t xml:space="preserve"> (реферат, слаид)</w:t>
            </w:r>
            <w:r w:rsidR="00A04701">
              <w:rPr>
                <w:sz w:val="20"/>
                <w:szCs w:val="20"/>
                <w:lang w:val="kk-KZ"/>
              </w:rPr>
              <w:t xml:space="preserve"> </w:t>
            </w:r>
            <w:r w:rsidR="00A47357">
              <w:rPr>
                <w:sz w:val="20"/>
                <w:szCs w:val="20"/>
                <w:lang w:val="kk-KZ"/>
              </w:rPr>
              <w:t>, 318 бөлме</w:t>
            </w:r>
          </w:p>
        </w:tc>
        <w:tc>
          <w:tcPr>
            <w:tcW w:w="709" w:type="dxa"/>
            <w:tcBorders>
              <w:top w:val="single" w:sz="4" w:space="0" w:color="000000"/>
              <w:left w:val="single" w:sz="4" w:space="0" w:color="000000"/>
              <w:bottom w:val="single" w:sz="4" w:space="0" w:color="000000"/>
              <w:right w:val="single" w:sz="4" w:space="0" w:color="000000"/>
            </w:tcBorders>
          </w:tcPr>
          <w:p w:rsidR="00E23477" w:rsidRPr="004674ED" w:rsidRDefault="00E23477" w:rsidP="004A620C">
            <w:pPr>
              <w:jc w:val="center"/>
              <w:rPr>
                <w:sz w:val="20"/>
                <w:szCs w:val="20"/>
                <w:lang w:val="kk-KZ"/>
              </w:rPr>
            </w:pP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B0CF3" w:rsidP="004A620C">
            <w:pPr>
              <w:jc w:val="center"/>
              <w:rPr>
                <w:sz w:val="20"/>
                <w:szCs w:val="20"/>
                <w:lang w:val="kk-KZ"/>
              </w:rPr>
            </w:pPr>
            <w:r>
              <w:rPr>
                <w:sz w:val="20"/>
                <w:szCs w:val="20"/>
                <w:lang w:val="kk-KZ"/>
              </w:rPr>
              <w:t>20</w:t>
            </w:r>
          </w:p>
        </w:tc>
      </w:tr>
      <w:tr w:rsidR="00E23477" w:rsidRPr="004674ED" w:rsidTr="00457F59">
        <w:trPr>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r w:rsidRPr="004674ED">
              <w:rPr>
                <w:sz w:val="20"/>
                <w:szCs w:val="20"/>
                <w:lang w:val="kk-KZ"/>
              </w:rPr>
              <w:t>4</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snapToGrid w:val="0"/>
              <w:jc w:val="both"/>
              <w:rPr>
                <w:b/>
                <w:bCs/>
                <w:sz w:val="20"/>
                <w:szCs w:val="20"/>
                <w:lang w:val="kk-KZ" w:eastAsia="ar-SA"/>
              </w:rPr>
            </w:pPr>
            <w:r w:rsidRPr="004674ED">
              <w:rPr>
                <w:b/>
                <w:bCs/>
                <w:sz w:val="20"/>
                <w:szCs w:val="20"/>
                <w:lang w:val="kk-KZ" w:eastAsia="ar-SA"/>
              </w:rPr>
              <w:t>Д</w:t>
            </w:r>
            <w:r w:rsidR="009C3A0D">
              <w:rPr>
                <w:b/>
                <w:bCs/>
                <w:sz w:val="20"/>
                <w:szCs w:val="20"/>
                <w:lang w:val="kk-KZ" w:eastAsia="ar-SA"/>
              </w:rPr>
              <w:t xml:space="preserve"> </w:t>
            </w:r>
            <w:r w:rsidR="00B42B4A">
              <w:rPr>
                <w:b/>
                <w:bCs/>
                <w:sz w:val="20"/>
                <w:szCs w:val="20"/>
                <w:lang w:val="kk-KZ" w:eastAsia="ar-SA"/>
              </w:rPr>
              <w:t>4</w:t>
            </w:r>
            <w:r w:rsidRPr="004674ED">
              <w:rPr>
                <w:b/>
                <w:bCs/>
                <w:sz w:val="20"/>
                <w:szCs w:val="20"/>
                <w:lang w:val="kk-KZ" w:eastAsia="ar-SA"/>
              </w:rPr>
              <w:t>.</w:t>
            </w:r>
            <w:r w:rsidRPr="004674ED">
              <w:rPr>
                <w:sz w:val="20"/>
                <w:szCs w:val="20"/>
                <w:lang w:val="kk-KZ"/>
              </w:rPr>
              <w:t xml:space="preserve"> Д.И. Менделеевтің периодтық заңы және элементтердің периодтық жүйесі</w:t>
            </w:r>
          </w:p>
        </w:tc>
        <w:tc>
          <w:tcPr>
            <w:tcW w:w="709"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r w:rsidRPr="004674ED">
              <w:rPr>
                <w:sz w:val="20"/>
                <w:szCs w:val="20"/>
                <w:lang w:val="kk-KZ"/>
              </w:rPr>
              <w:t>2</w:t>
            </w: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B0CF3" w:rsidP="004A620C">
            <w:pPr>
              <w:jc w:val="center"/>
              <w:rPr>
                <w:sz w:val="20"/>
                <w:szCs w:val="20"/>
              </w:rPr>
            </w:pPr>
            <w:r>
              <w:rPr>
                <w:sz w:val="20"/>
                <w:szCs w:val="20"/>
              </w:rPr>
              <w:t>-</w:t>
            </w:r>
          </w:p>
        </w:tc>
      </w:tr>
      <w:tr w:rsidR="00E23477" w:rsidRPr="004674ED" w:rsidTr="00457F59">
        <w:trPr>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r w:rsidRPr="004674ED">
              <w:rPr>
                <w:sz w:val="20"/>
                <w:szCs w:val="20"/>
                <w:lang w:val="kk-KZ"/>
              </w:rPr>
              <w:lastRenderedPageBreak/>
              <w:t>4</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snapToGrid w:val="0"/>
              <w:jc w:val="both"/>
              <w:rPr>
                <w:b/>
                <w:bCs/>
                <w:sz w:val="20"/>
                <w:szCs w:val="20"/>
                <w:lang w:val="kk-KZ"/>
              </w:rPr>
            </w:pPr>
            <w:r w:rsidRPr="004674ED">
              <w:rPr>
                <w:b/>
                <w:bCs/>
                <w:sz w:val="20"/>
                <w:szCs w:val="20"/>
                <w:lang w:val="kk-KZ"/>
              </w:rPr>
              <w:t>ЗС</w:t>
            </w:r>
            <w:r w:rsidR="00B42B4A">
              <w:rPr>
                <w:b/>
                <w:bCs/>
                <w:sz w:val="20"/>
                <w:szCs w:val="20"/>
                <w:lang w:val="kk-KZ"/>
              </w:rPr>
              <w:t xml:space="preserve"> 4</w:t>
            </w:r>
            <w:r w:rsidRPr="004674ED">
              <w:rPr>
                <w:b/>
                <w:bCs/>
                <w:sz w:val="20"/>
                <w:szCs w:val="20"/>
                <w:lang w:val="kk-KZ"/>
              </w:rPr>
              <w:t>.</w:t>
            </w:r>
            <w:r w:rsidRPr="004674ED">
              <w:rPr>
                <w:sz w:val="20"/>
                <w:szCs w:val="20"/>
                <w:lang w:val="kk-KZ"/>
              </w:rPr>
              <w:t xml:space="preserve"> Атом құрылысы, III периодтың мысалы ретінде периодтық заңның түсіндірілуі</w:t>
            </w:r>
          </w:p>
        </w:tc>
        <w:tc>
          <w:tcPr>
            <w:tcW w:w="709"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r w:rsidRPr="004674ED">
              <w:rPr>
                <w:sz w:val="20"/>
                <w:szCs w:val="20"/>
                <w:lang w:val="kk-KZ"/>
              </w:rPr>
              <w:t>2</w:t>
            </w: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r w:rsidRPr="004674ED">
              <w:rPr>
                <w:sz w:val="20"/>
                <w:szCs w:val="20"/>
                <w:lang w:val="kk-KZ"/>
              </w:rPr>
              <w:t>1</w:t>
            </w:r>
            <w:r w:rsidR="00C534BD">
              <w:rPr>
                <w:sz w:val="20"/>
                <w:szCs w:val="20"/>
                <w:lang w:val="kk-KZ"/>
              </w:rPr>
              <w:t>0</w:t>
            </w:r>
          </w:p>
        </w:tc>
      </w:tr>
      <w:tr w:rsidR="00E80EE3" w:rsidRPr="004674ED" w:rsidTr="00C02BDE">
        <w:trPr>
          <w:jc w:val="center"/>
        </w:trPr>
        <w:tc>
          <w:tcPr>
            <w:tcW w:w="673" w:type="dxa"/>
            <w:tcBorders>
              <w:top w:val="single" w:sz="4" w:space="0" w:color="000000"/>
              <w:left w:val="single" w:sz="4" w:space="0" w:color="000000"/>
              <w:bottom w:val="single" w:sz="4" w:space="0" w:color="000000"/>
              <w:right w:val="single" w:sz="4" w:space="0" w:color="000000"/>
            </w:tcBorders>
          </w:tcPr>
          <w:p w:rsidR="00E80EE3" w:rsidRPr="00E80EE3" w:rsidRDefault="00E80EE3" w:rsidP="00E80EE3">
            <w:pPr>
              <w:jc w:val="center"/>
              <w:rPr>
                <w:sz w:val="20"/>
                <w:szCs w:val="20"/>
                <w:lang w:val="en-US"/>
              </w:rPr>
            </w:pPr>
            <w:r>
              <w:rPr>
                <w:sz w:val="20"/>
                <w:szCs w:val="20"/>
                <w:lang w:val="en-US"/>
              </w:rPr>
              <w:t>4</w:t>
            </w:r>
          </w:p>
        </w:tc>
        <w:tc>
          <w:tcPr>
            <w:tcW w:w="7796" w:type="dxa"/>
            <w:tcBorders>
              <w:top w:val="single" w:sz="4" w:space="0" w:color="000000"/>
              <w:left w:val="single" w:sz="4" w:space="0" w:color="000000"/>
              <w:bottom w:val="single" w:sz="4" w:space="0" w:color="000000"/>
              <w:right w:val="single" w:sz="4" w:space="0" w:color="000000"/>
            </w:tcBorders>
          </w:tcPr>
          <w:p w:rsidR="00E80EE3" w:rsidRPr="004F048D" w:rsidRDefault="00E80EE3" w:rsidP="00E80EE3">
            <w:pPr>
              <w:ind w:left="75" w:right="75"/>
              <w:jc w:val="both"/>
              <w:rPr>
                <w:b/>
                <w:bCs/>
                <w:sz w:val="20"/>
                <w:szCs w:val="20"/>
                <w:lang w:val="kk-KZ" w:eastAsia="ar-SA"/>
              </w:rPr>
            </w:pPr>
            <w:r w:rsidRPr="004674ED">
              <w:rPr>
                <w:b/>
                <w:color w:val="201F1E"/>
                <w:sz w:val="20"/>
                <w:szCs w:val="20"/>
                <w:shd w:val="clear" w:color="auto" w:fill="FFFFFF"/>
                <w:lang w:val="kk-KZ"/>
              </w:rPr>
              <w:t xml:space="preserve">СОӨЖ 2. </w:t>
            </w:r>
            <w:r w:rsidRPr="004F048D">
              <w:rPr>
                <w:sz w:val="20"/>
                <w:szCs w:val="20"/>
                <w:shd w:val="clear" w:color="auto" w:fill="FFFFFF"/>
                <w:lang w:val="kk-KZ"/>
              </w:rPr>
              <w:t xml:space="preserve">Коллоквиум </w:t>
            </w:r>
            <w:r w:rsidRPr="004F048D">
              <w:rPr>
                <w:sz w:val="20"/>
                <w:szCs w:val="20"/>
                <w:lang w:val="kk-KZ" w:eastAsia="en-US"/>
              </w:rPr>
              <w:t>(бақылау жұмысы, тест)</w:t>
            </w:r>
          </w:p>
        </w:tc>
        <w:tc>
          <w:tcPr>
            <w:tcW w:w="709" w:type="dxa"/>
            <w:tcBorders>
              <w:top w:val="single" w:sz="4" w:space="0" w:color="000000"/>
              <w:left w:val="single" w:sz="4" w:space="0" w:color="auto"/>
              <w:bottom w:val="single" w:sz="4" w:space="0" w:color="000000"/>
              <w:right w:val="single" w:sz="4" w:space="0" w:color="auto"/>
            </w:tcBorders>
          </w:tcPr>
          <w:p w:rsidR="00E80EE3" w:rsidRPr="004674ED" w:rsidRDefault="00E80EE3" w:rsidP="00E80EE3">
            <w:pPr>
              <w:jc w:val="center"/>
              <w:rPr>
                <w:sz w:val="20"/>
                <w:szCs w:val="20"/>
                <w:lang w:val="kk-KZ" w:eastAsia="en-US"/>
              </w:rPr>
            </w:pPr>
          </w:p>
        </w:tc>
        <w:tc>
          <w:tcPr>
            <w:tcW w:w="955" w:type="dxa"/>
            <w:tcBorders>
              <w:top w:val="single" w:sz="4" w:space="0" w:color="000000"/>
              <w:left w:val="single" w:sz="4" w:space="0" w:color="000000"/>
              <w:bottom w:val="single" w:sz="4" w:space="0" w:color="000000"/>
              <w:right w:val="single" w:sz="4" w:space="0" w:color="000000"/>
            </w:tcBorders>
          </w:tcPr>
          <w:p w:rsidR="00E80EE3" w:rsidRPr="004674ED" w:rsidRDefault="00E80EE3" w:rsidP="00E80EE3">
            <w:pPr>
              <w:jc w:val="center"/>
              <w:rPr>
                <w:sz w:val="20"/>
                <w:szCs w:val="20"/>
                <w:lang w:val="kk-KZ"/>
              </w:rPr>
            </w:pPr>
            <w:r w:rsidRPr="004674ED">
              <w:rPr>
                <w:sz w:val="20"/>
                <w:szCs w:val="20"/>
                <w:lang w:val="kk-KZ"/>
              </w:rPr>
              <w:t>5</w:t>
            </w:r>
          </w:p>
        </w:tc>
      </w:tr>
      <w:tr w:rsidR="00E23477" w:rsidRPr="004674ED" w:rsidTr="00457F59">
        <w:trPr>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r w:rsidRPr="004674ED">
              <w:rPr>
                <w:sz w:val="20"/>
                <w:szCs w:val="20"/>
                <w:lang w:val="kk-KZ"/>
              </w:rPr>
              <w:t>5</w:t>
            </w:r>
          </w:p>
        </w:tc>
        <w:tc>
          <w:tcPr>
            <w:tcW w:w="7796" w:type="dxa"/>
            <w:tcBorders>
              <w:top w:val="single" w:sz="4" w:space="0" w:color="000000"/>
              <w:left w:val="single" w:sz="4" w:space="0" w:color="000000"/>
              <w:bottom w:val="single" w:sz="4" w:space="0" w:color="000000"/>
              <w:right w:val="single" w:sz="4" w:space="0" w:color="000000"/>
            </w:tcBorders>
          </w:tcPr>
          <w:p w:rsidR="00E23477" w:rsidRPr="004674ED" w:rsidRDefault="00E23477" w:rsidP="00FF6E5B">
            <w:pPr>
              <w:snapToGrid w:val="0"/>
              <w:jc w:val="both"/>
              <w:rPr>
                <w:b/>
                <w:bCs/>
                <w:sz w:val="20"/>
                <w:szCs w:val="20"/>
                <w:lang w:val="kk-KZ" w:eastAsia="ar-SA"/>
              </w:rPr>
            </w:pPr>
            <w:r w:rsidRPr="004674ED">
              <w:rPr>
                <w:b/>
                <w:bCs/>
                <w:sz w:val="20"/>
                <w:szCs w:val="20"/>
                <w:lang w:val="kk-KZ" w:eastAsia="ar-SA"/>
              </w:rPr>
              <w:t>Д</w:t>
            </w:r>
            <w:r w:rsidR="00B42B4A">
              <w:rPr>
                <w:b/>
                <w:bCs/>
                <w:sz w:val="20"/>
                <w:szCs w:val="20"/>
                <w:lang w:val="kk-KZ" w:eastAsia="ar-SA"/>
              </w:rPr>
              <w:t xml:space="preserve"> 5</w:t>
            </w:r>
            <w:r w:rsidRPr="004674ED">
              <w:rPr>
                <w:b/>
                <w:bCs/>
                <w:sz w:val="20"/>
                <w:szCs w:val="20"/>
                <w:lang w:val="kk-KZ" w:eastAsia="ar-SA"/>
              </w:rPr>
              <w:t>.</w:t>
            </w:r>
            <w:r w:rsidRPr="004674ED">
              <w:rPr>
                <w:sz w:val="20"/>
                <w:szCs w:val="20"/>
                <w:lang w:val="kk-KZ"/>
              </w:rPr>
              <w:t xml:space="preserve"> Химиялық байланыстардың түрлері, олардың сипаттамасы</w:t>
            </w:r>
          </w:p>
        </w:tc>
        <w:tc>
          <w:tcPr>
            <w:tcW w:w="709"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r w:rsidRPr="004674ED">
              <w:rPr>
                <w:sz w:val="20"/>
                <w:szCs w:val="20"/>
                <w:lang w:val="kk-KZ"/>
              </w:rPr>
              <w:t>2</w:t>
            </w: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B0CF3" w:rsidP="004A620C">
            <w:pPr>
              <w:jc w:val="center"/>
              <w:rPr>
                <w:sz w:val="20"/>
                <w:szCs w:val="20"/>
              </w:rPr>
            </w:pPr>
            <w:r>
              <w:rPr>
                <w:sz w:val="20"/>
                <w:szCs w:val="20"/>
              </w:rPr>
              <w:t>-</w:t>
            </w:r>
          </w:p>
        </w:tc>
      </w:tr>
      <w:tr w:rsidR="00E23477" w:rsidRPr="004674ED" w:rsidTr="00457F59">
        <w:trPr>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r w:rsidRPr="004674ED">
              <w:rPr>
                <w:sz w:val="20"/>
                <w:szCs w:val="20"/>
                <w:lang w:val="kk-KZ"/>
              </w:rPr>
              <w:t>5</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snapToGrid w:val="0"/>
              <w:jc w:val="both"/>
              <w:rPr>
                <w:b/>
                <w:bCs/>
                <w:sz w:val="20"/>
                <w:szCs w:val="20"/>
                <w:lang w:val="kk-KZ"/>
              </w:rPr>
            </w:pPr>
            <w:r w:rsidRPr="004674ED">
              <w:rPr>
                <w:b/>
                <w:bCs/>
                <w:sz w:val="20"/>
                <w:szCs w:val="20"/>
                <w:lang w:val="kk-KZ"/>
              </w:rPr>
              <w:t>ЗС</w:t>
            </w:r>
            <w:r w:rsidR="00B42B4A">
              <w:rPr>
                <w:b/>
                <w:bCs/>
                <w:sz w:val="20"/>
                <w:szCs w:val="20"/>
                <w:lang w:val="kk-KZ"/>
              </w:rPr>
              <w:t xml:space="preserve"> 5</w:t>
            </w:r>
            <w:r w:rsidRPr="004674ED">
              <w:rPr>
                <w:b/>
                <w:bCs/>
                <w:sz w:val="20"/>
                <w:szCs w:val="20"/>
                <w:lang w:val="kk-KZ"/>
              </w:rPr>
              <w:t xml:space="preserve">. </w:t>
            </w:r>
            <w:r w:rsidRPr="004674ED">
              <w:rPr>
                <w:sz w:val="20"/>
                <w:szCs w:val="20"/>
                <w:lang w:val="kk-KZ"/>
              </w:rPr>
              <w:t>Атом құрылысы, VII периодтың негізгі топшасы арқылы периодтық заңның түсіндірілуі</w:t>
            </w:r>
          </w:p>
        </w:tc>
        <w:tc>
          <w:tcPr>
            <w:tcW w:w="709"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r w:rsidRPr="004674ED">
              <w:rPr>
                <w:sz w:val="20"/>
                <w:szCs w:val="20"/>
                <w:lang w:val="kk-KZ"/>
              </w:rPr>
              <w:t>2</w:t>
            </w: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r w:rsidRPr="004674ED">
              <w:rPr>
                <w:sz w:val="20"/>
                <w:szCs w:val="20"/>
                <w:lang w:val="kk-KZ"/>
              </w:rPr>
              <w:t>1</w:t>
            </w:r>
            <w:r w:rsidR="00C534BD">
              <w:rPr>
                <w:sz w:val="20"/>
                <w:szCs w:val="20"/>
                <w:lang w:val="kk-KZ"/>
              </w:rPr>
              <w:t>0</w:t>
            </w:r>
          </w:p>
        </w:tc>
      </w:tr>
      <w:tr w:rsidR="001A42A3" w:rsidRPr="0025575F" w:rsidTr="00D4370F">
        <w:trPr>
          <w:trHeight w:val="328"/>
          <w:jc w:val="center"/>
        </w:trPr>
        <w:tc>
          <w:tcPr>
            <w:tcW w:w="10133" w:type="dxa"/>
            <w:gridSpan w:val="4"/>
            <w:tcBorders>
              <w:top w:val="single" w:sz="4" w:space="0" w:color="000000"/>
              <w:left w:val="single" w:sz="4" w:space="0" w:color="000000"/>
              <w:bottom w:val="single" w:sz="4" w:space="0" w:color="000000"/>
              <w:right w:val="single" w:sz="4" w:space="0" w:color="000000"/>
            </w:tcBorders>
          </w:tcPr>
          <w:p w:rsidR="001A42A3" w:rsidRPr="001A42A3" w:rsidRDefault="001A42A3" w:rsidP="004A620C">
            <w:pPr>
              <w:jc w:val="center"/>
              <w:rPr>
                <w:sz w:val="20"/>
                <w:szCs w:val="20"/>
                <w:lang w:val="kk-KZ"/>
              </w:rPr>
            </w:pPr>
            <w:r w:rsidRPr="00457F59">
              <w:rPr>
                <w:b/>
                <w:sz w:val="20"/>
                <w:szCs w:val="20"/>
                <w:lang w:eastAsia="en-US"/>
              </w:rPr>
              <w:t xml:space="preserve">Модуль </w:t>
            </w:r>
            <w:r>
              <w:rPr>
                <w:b/>
                <w:sz w:val="20"/>
                <w:szCs w:val="20"/>
                <w:lang w:val="kk-KZ" w:eastAsia="en-US"/>
              </w:rPr>
              <w:t xml:space="preserve">2. </w:t>
            </w:r>
            <w:r w:rsidRPr="00457F59">
              <w:rPr>
                <w:b/>
                <w:sz w:val="20"/>
                <w:szCs w:val="20"/>
                <w:lang w:eastAsia="en-US"/>
              </w:rPr>
              <w:t xml:space="preserve"> </w:t>
            </w:r>
            <w:r w:rsidRPr="00457F59">
              <w:rPr>
                <w:b/>
                <w:sz w:val="20"/>
                <w:szCs w:val="20"/>
                <w:lang w:val="kk-KZ" w:eastAsia="en-US"/>
              </w:rPr>
              <w:t xml:space="preserve"> </w:t>
            </w:r>
            <w:r>
              <w:rPr>
                <w:b/>
                <w:sz w:val="20"/>
                <w:szCs w:val="20"/>
                <w:lang w:val="kk-KZ" w:eastAsia="en-US"/>
              </w:rPr>
              <w:t>Химиялық үдерістер энергетикасы</w:t>
            </w:r>
            <w:r w:rsidR="00112A77">
              <w:rPr>
                <w:b/>
                <w:sz w:val="20"/>
                <w:szCs w:val="20"/>
                <w:lang w:val="kk-KZ" w:eastAsia="en-US"/>
              </w:rPr>
              <w:t>,</w:t>
            </w:r>
            <w:r>
              <w:rPr>
                <w:b/>
                <w:sz w:val="20"/>
                <w:szCs w:val="20"/>
                <w:lang w:val="kk-KZ" w:eastAsia="en-US"/>
              </w:rPr>
              <w:t xml:space="preserve"> химиялық кинетика</w:t>
            </w:r>
            <w:r w:rsidR="00D4370F">
              <w:rPr>
                <w:b/>
                <w:sz w:val="20"/>
                <w:szCs w:val="20"/>
                <w:lang w:val="kk-KZ" w:eastAsia="en-US"/>
              </w:rPr>
              <w:t xml:space="preserve"> және ерітінділер</w:t>
            </w:r>
            <w:r w:rsidR="0025575F">
              <w:rPr>
                <w:b/>
                <w:sz w:val="20"/>
                <w:szCs w:val="20"/>
                <w:lang w:val="kk-KZ" w:eastAsia="en-US"/>
              </w:rPr>
              <w:t>дің жалпы</w:t>
            </w:r>
            <w:r w:rsidR="00D4370F">
              <w:rPr>
                <w:b/>
                <w:sz w:val="20"/>
                <w:szCs w:val="20"/>
                <w:lang w:val="kk-KZ" w:eastAsia="en-US"/>
              </w:rPr>
              <w:t xml:space="preserve"> қасиеттері</w:t>
            </w:r>
          </w:p>
        </w:tc>
      </w:tr>
      <w:tr w:rsidR="00E23477" w:rsidRPr="004674ED" w:rsidTr="0025575F">
        <w:trPr>
          <w:trHeight w:val="198"/>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r w:rsidRPr="004674ED">
              <w:rPr>
                <w:sz w:val="20"/>
                <w:szCs w:val="20"/>
                <w:lang w:val="kk-KZ"/>
              </w:rPr>
              <w:t>6</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snapToGrid w:val="0"/>
              <w:jc w:val="both"/>
              <w:rPr>
                <w:b/>
                <w:bCs/>
                <w:sz w:val="20"/>
                <w:szCs w:val="20"/>
                <w:lang w:val="kk-KZ" w:eastAsia="ar-SA"/>
              </w:rPr>
            </w:pPr>
            <w:r w:rsidRPr="004674ED">
              <w:rPr>
                <w:b/>
                <w:bCs/>
                <w:sz w:val="20"/>
                <w:szCs w:val="20"/>
                <w:lang w:val="kk-KZ" w:eastAsia="ar-SA"/>
              </w:rPr>
              <w:t>Д</w:t>
            </w:r>
            <w:r w:rsidR="00B42B4A">
              <w:rPr>
                <w:b/>
                <w:bCs/>
                <w:sz w:val="20"/>
                <w:szCs w:val="20"/>
                <w:lang w:val="kk-KZ" w:eastAsia="ar-SA"/>
              </w:rPr>
              <w:t xml:space="preserve"> 6</w:t>
            </w:r>
            <w:r w:rsidRPr="004674ED">
              <w:rPr>
                <w:b/>
                <w:bCs/>
                <w:sz w:val="20"/>
                <w:szCs w:val="20"/>
                <w:lang w:val="kk-KZ" w:eastAsia="ar-SA"/>
              </w:rPr>
              <w:t>.</w:t>
            </w:r>
            <w:r w:rsidRPr="004674ED">
              <w:rPr>
                <w:sz w:val="20"/>
                <w:szCs w:val="20"/>
                <w:lang w:val="kk-KZ"/>
              </w:rPr>
              <w:t xml:space="preserve"> Тотығу-тотықсыздану реакциялары</w:t>
            </w:r>
          </w:p>
        </w:tc>
        <w:tc>
          <w:tcPr>
            <w:tcW w:w="709" w:type="dxa"/>
            <w:tcBorders>
              <w:top w:val="single" w:sz="4" w:space="0" w:color="000000"/>
              <w:left w:val="single" w:sz="4" w:space="0" w:color="auto"/>
              <w:bottom w:val="single" w:sz="4" w:space="0" w:color="000000"/>
              <w:right w:val="single" w:sz="4" w:space="0" w:color="auto"/>
            </w:tcBorders>
            <w:hideMark/>
          </w:tcPr>
          <w:p w:rsidR="00E23477" w:rsidRPr="004674ED" w:rsidRDefault="00E23477" w:rsidP="004A620C">
            <w:pPr>
              <w:jc w:val="center"/>
              <w:rPr>
                <w:sz w:val="20"/>
                <w:szCs w:val="20"/>
                <w:lang w:val="en-US"/>
              </w:rPr>
            </w:pPr>
            <w:r w:rsidRPr="004674ED">
              <w:rPr>
                <w:sz w:val="20"/>
                <w:szCs w:val="20"/>
                <w:lang w:val="en-US"/>
              </w:rPr>
              <w:t>2</w:t>
            </w: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B0CF3" w:rsidP="004A620C">
            <w:pPr>
              <w:jc w:val="center"/>
              <w:rPr>
                <w:sz w:val="20"/>
                <w:szCs w:val="20"/>
              </w:rPr>
            </w:pPr>
            <w:r>
              <w:rPr>
                <w:sz w:val="20"/>
                <w:szCs w:val="20"/>
              </w:rPr>
              <w:t>-</w:t>
            </w:r>
          </w:p>
        </w:tc>
      </w:tr>
      <w:tr w:rsidR="00E23477" w:rsidRPr="004674ED" w:rsidTr="00457F59">
        <w:trPr>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r w:rsidRPr="004674ED">
              <w:rPr>
                <w:sz w:val="20"/>
                <w:szCs w:val="20"/>
                <w:lang w:val="kk-KZ"/>
              </w:rPr>
              <w:t>6</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snapToGrid w:val="0"/>
              <w:jc w:val="both"/>
              <w:rPr>
                <w:b/>
                <w:bCs/>
                <w:sz w:val="20"/>
                <w:szCs w:val="20"/>
                <w:lang w:val="kk-KZ"/>
              </w:rPr>
            </w:pPr>
            <w:r w:rsidRPr="004674ED">
              <w:rPr>
                <w:b/>
                <w:bCs/>
                <w:sz w:val="20"/>
                <w:szCs w:val="20"/>
                <w:lang w:val="kk-KZ"/>
              </w:rPr>
              <w:t>ЗС</w:t>
            </w:r>
            <w:r w:rsidR="00B42B4A">
              <w:rPr>
                <w:b/>
                <w:bCs/>
                <w:sz w:val="20"/>
                <w:szCs w:val="20"/>
                <w:lang w:val="kk-KZ"/>
              </w:rPr>
              <w:t xml:space="preserve"> 6</w:t>
            </w:r>
            <w:r w:rsidRPr="004674ED">
              <w:rPr>
                <w:b/>
                <w:bCs/>
                <w:sz w:val="20"/>
                <w:szCs w:val="20"/>
                <w:lang w:val="kk-KZ"/>
              </w:rPr>
              <w:t xml:space="preserve">. </w:t>
            </w:r>
            <w:r w:rsidRPr="004674ED">
              <w:rPr>
                <w:sz w:val="20"/>
                <w:szCs w:val="20"/>
                <w:lang w:val="kk-KZ"/>
              </w:rPr>
              <w:t>Тотығу-тотықсыздану реакцияларын зерттеу</w:t>
            </w:r>
          </w:p>
        </w:tc>
        <w:tc>
          <w:tcPr>
            <w:tcW w:w="709" w:type="dxa"/>
            <w:tcBorders>
              <w:top w:val="single" w:sz="4" w:space="0" w:color="000000"/>
              <w:left w:val="single" w:sz="4" w:space="0" w:color="auto"/>
              <w:bottom w:val="single" w:sz="4" w:space="0" w:color="000000"/>
              <w:right w:val="single" w:sz="4" w:space="0" w:color="auto"/>
            </w:tcBorders>
            <w:hideMark/>
          </w:tcPr>
          <w:p w:rsidR="00E23477" w:rsidRPr="004674ED" w:rsidRDefault="00E23477" w:rsidP="004A620C">
            <w:pPr>
              <w:jc w:val="center"/>
              <w:rPr>
                <w:sz w:val="20"/>
                <w:szCs w:val="20"/>
                <w:lang w:val="kk-KZ" w:eastAsia="en-US"/>
              </w:rPr>
            </w:pPr>
            <w:r w:rsidRPr="004674ED">
              <w:rPr>
                <w:sz w:val="20"/>
                <w:szCs w:val="20"/>
                <w:lang w:val="kk-KZ"/>
              </w:rPr>
              <w:t>2</w:t>
            </w: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r w:rsidRPr="004674ED">
              <w:rPr>
                <w:sz w:val="20"/>
                <w:szCs w:val="20"/>
                <w:lang w:val="kk-KZ"/>
              </w:rPr>
              <w:t>1</w:t>
            </w:r>
            <w:r w:rsidR="00C534BD">
              <w:rPr>
                <w:sz w:val="20"/>
                <w:szCs w:val="20"/>
                <w:lang w:val="kk-KZ"/>
              </w:rPr>
              <w:t>0</w:t>
            </w:r>
          </w:p>
        </w:tc>
      </w:tr>
      <w:tr w:rsidR="00E23477" w:rsidRPr="004674ED" w:rsidTr="00457F59">
        <w:trPr>
          <w:trHeight w:val="134"/>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lang w:val="kk-KZ"/>
              </w:rPr>
            </w:pPr>
            <w:r w:rsidRPr="004674ED">
              <w:rPr>
                <w:sz w:val="20"/>
                <w:szCs w:val="20"/>
                <w:lang w:val="kk-KZ"/>
              </w:rPr>
              <w:t>7</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snapToGrid w:val="0"/>
              <w:jc w:val="both"/>
              <w:rPr>
                <w:b/>
                <w:bCs/>
                <w:sz w:val="20"/>
                <w:szCs w:val="20"/>
                <w:lang w:val="kk-KZ" w:eastAsia="ar-SA"/>
              </w:rPr>
            </w:pPr>
            <w:r w:rsidRPr="004674ED">
              <w:rPr>
                <w:b/>
                <w:bCs/>
                <w:sz w:val="20"/>
                <w:szCs w:val="20"/>
                <w:lang w:val="kk-KZ" w:eastAsia="ar-SA"/>
              </w:rPr>
              <w:t>Д</w:t>
            </w:r>
            <w:r w:rsidR="00B42B4A">
              <w:rPr>
                <w:b/>
                <w:bCs/>
                <w:sz w:val="20"/>
                <w:szCs w:val="20"/>
                <w:lang w:val="kk-KZ" w:eastAsia="ar-SA"/>
              </w:rPr>
              <w:t xml:space="preserve"> 7</w:t>
            </w:r>
            <w:r w:rsidRPr="004674ED">
              <w:rPr>
                <w:b/>
                <w:bCs/>
                <w:sz w:val="20"/>
                <w:szCs w:val="20"/>
                <w:lang w:val="kk-KZ" w:eastAsia="ar-SA"/>
              </w:rPr>
              <w:t>.</w:t>
            </w:r>
            <w:r w:rsidRPr="004674ED">
              <w:rPr>
                <w:snapToGrid w:val="0"/>
                <w:sz w:val="20"/>
                <w:szCs w:val="20"/>
                <w:lang w:val="kk-KZ"/>
              </w:rPr>
              <w:t xml:space="preserve"> Химиялық үдерістердің энергетикасы туралы негізгі түсініктер</w:t>
            </w:r>
          </w:p>
        </w:tc>
        <w:tc>
          <w:tcPr>
            <w:tcW w:w="709" w:type="dxa"/>
            <w:tcBorders>
              <w:top w:val="single" w:sz="4" w:space="0" w:color="000000"/>
              <w:left w:val="single" w:sz="4" w:space="0" w:color="auto"/>
              <w:bottom w:val="single" w:sz="4" w:space="0" w:color="000000"/>
              <w:right w:val="single" w:sz="4" w:space="0" w:color="auto"/>
            </w:tcBorders>
            <w:hideMark/>
          </w:tcPr>
          <w:p w:rsidR="00E23477" w:rsidRPr="004674ED" w:rsidRDefault="00E23477" w:rsidP="003B231A">
            <w:pPr>
              <w:jc w:val="center"/>
              <w:rPr>
                <w:sz w:val="20"/>
                <w:szCs w:val="20"/>
                <w:lang w:val="kk-KZ"/>
              </w:rPr>
            </w:pPr>
            <w:r w:rsidRPr="004674ED">
              <w:rPr>
                <w:sz w:val="20"/>
                <w:szCs w:val="20"/>
                <w:lang w:val="kk-KZ"/>
              </w:rPr>
              <w:t>2</w:t>
            </w: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B0CF3" w:rsidP="003B231A">
            <w:pPr>
              <w:jc w:val="center"/>
              <w:rPr>
                <w:sz w:val="20"/>
                <w:szCs w:val="20"/>
                <w:lang w:val="kk-KZ"/>
              </w:rPr>
            </w:pPr>
            <w:r>
              <w:rPr>
                <w:sz w:val="20"/>
                <w:szCs w:val="20"/>
                <w:lang w:val="kk-KZ"/>
              </w:rPr>
              <w:t>-</w:t>
            </w:r>
          </w:p>
        </w:tc>
      </w:tr>
      <w:tr w:rsidR="00E23477" w:rsidRPr="004674ED" w:rsidTr="00457F59">
        <w:trPr>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lang w:val="kk-KZ"/>
              </w:rPr>
            </w:pPr>
            <w:r w:rsidRPr="004674ED">
              <w:rPr>
                <w:sz w:val="20"/>
                <w:szCs w:val="20"/>
                <w:lang w:val="kk-KZ"/>
              </w:rPr>
              <w:t>7</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snapToGrid w:val="0"/>
              <w:jc w:val="both"/>
              <w:rPr>
                <w:b/>
                <w:bCs/>
                <w:sz w:val="20"/>
                <w:szCs w:val="20"/>
                <w:lang w:val="kk-KZ"/>
              </w:rPr>
            </w:pPr>
            <w:r w:rsidRPr="004674ED">
              <w:rPr>
                <w:b/>
                <w:bCs/>
                <w:sz w:val="20"/>
                <w:szCs w:val="20"/>
                <w:lang w:val="kk-KZ"/>
              </w:rPr>
              <w:t>ЗС</w:t>
            </w:r>
            <w:r w:rsidR="00B42B4A">
              <w:rPr>
                <w:b/>
                <w:bCs/>
                <w:sz w:val="20"/>
                <w:szCs w:val="20"/>
                <w:lang w:val="kk-KZ"/>
              </w:rPr>
              <w:t xml:space="preserve"> 7</w:t>
            </w:r>
            <w:r w:rsidRPr="004674ED">
              <w:rPr>
                <w:b/>
                <w:bCs/>
                <w:sz w:val="20"/>
                <w:szCs w:val="20"/>
                <w:lang w:val="kk-KZ"/>
              </w:rPr>
              <w:t xml:space="preserve">. </w:t>
            </w:r>
            <w:r w:rsidRPr="004674ED">
              <w:rPr>
                <w:snapToGrid w:val="0"/>
                <w:sz w:val="20"/>
                <w:szCs w:val="20"/>
                <w:lang w:val="kk-KZ"/>
              </w:rPr>
              <w:t>Сусыз натрий карбонатының еру энтальпиясын анықтау</w:t>
            </w:r>
          </w:p>
        </w:tc>
        <w:tc>
          <w:tcPr>
            <w:tcW w:w="709"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lang w:val="kk-KZ"/>
              </w:rPr>
            </w:pPr>
            <w:r w:rsidRPr="004674ED">
              <w:rPr>
                <w:sz w:val="20"/>
                <w:szCs w:val="20"/>
                <w:lang w:val="kk-KZ"/>
              </w:rPr>
              <w:t>2</w:t>
            </w: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lang w:val="kk-KZ"/>
              </w:rPr>
            </w:pPr>
            <w:r w:rsidRPr="004674ED">
              <w:rPr>
                <w:sz w:val="20"/>
                <w:szCs w:val="20"/>
                <w:lang w:val="kk-KZ"/>
              </w:rPr>
              <w:t>1</w:t>
            </w:r>
            <w:r w:rsidR="00C534BD">
              <w:rPr>
                <w:sz w:val="20"/>
                <w:szCs w:val="20"/>
                <w:lang w:val="kk-KZ"/>
              </w:rPr>
              <w:t>0</w:t>
            </w:r>
          </w:p>
        </w:tc>
      </w:tr>
      <w:tr w:rsidR="00E80EE3" w:rsidRPr="004674ED" w:rsidTr="00FC3A55">
        <w:trPr>
          <w:trHeight w:val="194"/>
          <w:jc w:val="center"/>
        </w:trPr>
        <w:tc>
          <w:tcPr>
            <w:tcW w:w="9178" w:type="dxa"/>
            <w:gridSpan w:val="3"/>
            <w:tcBorders>
              <w:top w:val="single" w:sz="4" w:space="0" w:color="000000"/>
              <w:left w:val="single" w:sz="4" w:space="0" w:color="000000"/>
              <w:bottom w:val="single" w:sz="4" w:space="0" w:color="000000"/>
              <w:right w:val="single" w:sz="4" w:space="0" w:color="000000"/>
            </w:tcBorders>
          </w:tcPr>
          <w:p w:rsidR="00E80EE3" w:rsidRPr="00C534BD" w:rsidRDefault="00E80EE3" w:rsidP="00E80EE3">
            <w:pPr>
              <w:rPr>
                <w:b/>
                <w:sz w:val="20"/>
                <w:szCs w:val="20"/>
                <w:lang w:val="kk-KZ"/>
              </w:rPr>
            </w:pPr>
            <w:r w:rsidRPr="00C534BD">
              <w:rPr>
                <w:b/>
                <w:sz w:val="20"/>
                <w:szCs w:val="20"/>
                <w:lang w:val="kk-KZ"/>
              </w:rPr>
              <w:t>АБ</w:t>
            </w:r>
            <w:r w:rsidR="00C534BD" w:rsidRPr="00C534BD">
              <w:rPr>
                <w:b/>
                <w:sz w:val="20"/>
                <w:szCs w:val="20"/>
                <w:lang w:val="kk-KZ"/>
              </w:rPr>
              <w:t xml:space="preserve"> 1</w:t>
            </w:r>
          </w:p>
        </w:tc>
        <w:tc>
          <w:tcPr>
            <w:tcW w:w="955" w:type="dxa"/>
            <w:tcBorders>
              <w:top w:val="single" w:sz="4" w:space="0" w:color="000000"/>
              <w:left w:val="single" w:sz="4" w:space="0" w:color="000000"/>
              <w:bottom w:val="single" w:sz="4" w:space="0" w:color="000000"/>
              <w:right w:val="single" w:sz="4" w:space="0" w:color="000000"/>
            </w:tcBorders>
          </w:tcPr>
          <w:p w:rsidR="00E80EE3" w:rsidRPr="004674ED" w:rsidRDefault="00C534BD" w:rsidP="003B231A">
            <w:pPr>
              <w:jc w:val="center"/>
              <w:rPr>
                <w:sz w:val="20"/>
                <w:szCs w:val="20"/>
              </w:rPr>
            </w:pPr>
            <w:r>
              <w:rPr>
                <w:sz w:val="20"/>
                <w:szCs w:val="20"/>
              </w:rPr>
              <w:t>100</w:t>
            </w:r>
          </w:p>
        </w:tc>
      </w:tr>
      <w:tr w:rsidR="00E23477" w:rsidRPr="004674ED" w:rsidTr="00612BD3">
        <w:trPr>
          <w:trHeight w:val="509"/>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rPr>
            </w:pPr>
            <w:r w:rsidRPr="004674ED">
              <w:rPr>
                <w:sz w:val="20"/>
                <w:szCs w:val="20"/>
              </w:rPr>
              <w:t>8</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snapToGrid w:val="0"/>
              <w:jc w:val="both"/>
              <w:rPr>
                <w:b/>
                <w:bCs/>
                <w:sz w:val="20"/>
                <w:szCs w:val="20"/>
                <w:lang w:val="kk-KZ" w:eastAsia="ar-SA"/>
              </w:rPr>
            </w:pPr>
            <w:r w:rsidRPr="004674ED">
              <w:rPr>
                <w:b/>
                <w:bCs/>
                <w:sz w:val="20"/>
                <w:szCs w:val="20"/>
                <w:lang w:val="kk-KZ" w:eastAsia="ar-SA"/>
              </w:rPr>
              <w:t>Д</w:t>
            </w:r>
            <w:r w:rsidR="00B42B4A">
              <w:rPr>
                <w:b/>
                <w:bCs/>
                <w:sz w:val="20"/>
                <w:szCs w:val="20"/>
                <w:lang w:val="kk-KZ" w:eastAsia="ar-SA"/>
              </w:rPr>
              <w:t xml:space="preserve"> 8</w:t>
            </w:r>
            <w:r w:rsidRPr="004674ED">
              <w:rPr>
                <w:b/>
                <w:bCs/>
                <w:sz w:val="20"/>
                <w:szCs w:val="20"/>
                <w:lang w:val="kk-KZ" w:eastAsia="ar-SA"/>
              </w:rPr>
              <w:t>.</w:t>
            </w:r>
            <w:r w:rsidRPr="004674ED">
              <w:rPr>
                <w:sz w:val="20"/>
                <w:szCs w:val="20"/>
                <w:lang w:val="kk-KZ"/>
              </w:rPr>
              <w:t xml:space="preserve"> Химиялық реакцияның жылдамдығы, оның әртүрлі факторларға байланыстылығы». «Химиялық тепе-теңдік. ЛеШателье принципі</w:t>
            </w:r>
          </w:p>
        </w:tc>
        <w:tc>
          <w:tcPr>
            <w:tcW w:w="709"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rPr>
            </w:pPr>
            <w:r w:rsidRPr="004674ED">
              <w:rPr>
                <w:sz w:val="20"/>
                <w:szCs w:val="20"/>
              </w:rPr>
              <w:t>2</w:t>
            </w: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A4154A" w:rsidP="003B231A">
            <w:pPr>
              <w:jc w:val="center"/>
              <w:rPr>
                <w:sz w:val="20"/>
                <w:szCs w:val="20"/>
              </w:rPr>
            </w:pPr>
            <w:r>
              <w:rPr>
                <w:sz w:val="20"/>
                <w:szCs w:val="20"/>
              </w:rPr>
              <w:t>-</w:t>
            </w:r>
          </w:p>
        </w:tc>
      </w:tr>
      <w:tr w:rsidR="00E23477" w:rsidRPr="004674ED" w:rsidTr="00457F59">
        <w:trPr>
          <w:jc w:val="center"/>
        </w:trPr>
        <w:tc>
          <w:tcPr>
            <w:tcW w:w="673" w:type="dxa"/>
            <w:tcBorders>
              <w:top w:val="single" w:sz="4" w:space="0" w:color="000000"/>
              <w:left w:val="single" w:sz="4" w:space="0" w:color="000000"/>
              <w:bottom w:val="single" w:sz="4" w:space="0" w:color="000000"/>
              <w:right w:val="single" w:sz="4" w:space="0" w:color="000000"/>
            </w:tcBorders>
            <w:vAlign w:val="center"/>
            <w:hideMark/>
          </w:tcPr>
          <w:p w:rsidR="00E23477" w:rsidRPr="004674ED" w:rsidRDefault="00E23477" w:rsidP="003B231A">
            <w:pPr>
              <w:jc w:val="center"/>
              <w:rPr>
                <w:sz w:val="20"/>
                <w:szCs w:val="20"/>
                <w:lang w:val="kk-KZ"/>
              </w:rPr>
            </w:pPr>
            <w:r w:rsidRPr="004674ED">
              <w:rPr>
                <w:sz w:val="20"/>
                <w:szCs w:val="20"/>
                <w:lang w:val="kk-KZ"/>
              </w:rPr>
              <w:t>8</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snapToGrid w:val="0"/>
              <w:jc w:val="both"/>
              <w:rPr>
                <w:b/>
                <w:bCs/>
                <w:sz w:val="20"/>
                <w:szCs w:val="20"/>
                <w:lang w:val="kk-KZ"/>
              </w:rPr>
            </w:pPr>
            <w:r w:rsidRPr="004674ED">
              <w:rPr>
                <w:b/>
                <w:bCs/>
                <w:sz w:val="20"/>
                <w:szCs w:val="20"/>
                <w:lang w:val="kk-KZ"/>
              </w:rPr>
              <w:t>ЗС</w:t>
            </w:r>
            <w:r w:rsidR="00B42B4A">
              <w:rPr>
                <w:b/>
                <w:bCs/>
                <w:sz w:val="20"/>
                <w:szCs w:val="20"/>
                <w:lang w:val="kk-KZ"/>
              </w:rPr>
              <w:t xml:space="preserve"> 8</w:t>
            </w:r>
            <w:r w:rsidRPr="004674ED">
              <w:rPr>
                <w:b/>
                <w:bCs/>
                <w:sz w:val="20"/>
                <w:szCs w:val="20"/>
                <w:lang w:val="kk-KZ"/>
              </w:rPr>
              <w:t xml:space="preserve">. </w:t>
            </w:r>
            <w:r w:rsidRPr="004674ED">
              <w:rPr>
                <w:sz w:val="20"/>
                <w:szCs w:val="20"/>
                <w:lang w:val="kk-KZ"/>
              </w:rPr>
              <w:t>Химиялық реакция жылдамдығына әрекеттесетін заттардың концентрациясының және температураның әсері</w:t>
            </w:r>
          </w:p>
        </w:tc>
        <w:tc>
          <w:tcPr>
            <w:tcW w:w="709"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lang w:val="kk-KZ"/>
              </w:rPr>
            </w:pPr>
            <w:r w:rsidRPr="004674ED">
              <w:rPr>
                <w:sz w:val="20"/>
                <w:szCs w:val="20"/>
                <w:lang w:val="kk-KZ"/>
              </w:rPr>
              <w:t>2</w:t>
            </w: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lang w:val="kk-KZ"/>
              </w:rPr>
            </w:pPr>
            <w:r w:rsidRPr="004674ED">
              <w:rPr>
                <w:sz w:val="20"/>
                <w:szCs w:val="20"/>
                <w:lang w:val="kk-KZ"/>
              </w:rPr>
              <w:t>1</w:t>
            </w:r>
            <w:r w:rsidR="00A4154A">
              <w:rPr>
                <w:sz w:val="20"/>
                <w:szCs w:val="20"/>
                <w:lang w:val="kk-KZ"/>
              </w:rPr>
              <w:t>0</w:t>
            </w:r>
          </w:p>
        </w:tc>
      </w:tr>
      <w:tr w:rsidR="00E23477" w:rsidRPr="0025268E" w:rsidTr="00457F59">
        <w:trPr>
          <w:jc w:val="center"/>
        </w:trPr>
        <w:tc>
          <w:tcPr>
            <w:tcW w:w="673" w:type="dxa"/>
            <w:tcBorders>
              <w:top w:val="single" w:sz="4" w:space="0" w:color="000000"/>
              <w:left w:val="single" w:sz="4" w:space="0" w:color="000000"/>
              <w:bottom w:val="single" w:sz="4" w:space="0" w:color="000000"/>
              <w:right w:val="single" w:sz="4" w:space="0" w:color="000000"/>
            </w:tcBorders>
            <w:vAlign w:val="center"/>
            <w:hideMark/>
          </w:tcPr>
          <w:p w:rsidR="00E23477" w:rsidRPr="004674ED" w:rsidRDefault="00E23477" w:rsidP="004A620C">
            <w:pPr>
              <w:jc w:val="center"/>
              <w:rPr>
                <w:sz w:val="20"/>
                <w:szCs w:val="20"/>
                <w:lang w:val="kk-KZ"/>
              </w:rPr>
            </w:pPr>
            <w:r w:rsidRPr="004674ED">
              <w:rPr>
                <w:sz w:val="20"/>
                <w:szCs w:val="20"/>
                <w:lang w:val="kk-KZ"/>
              </w:rPr>
              <w:t>8</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rPr>
                <w:b/>
                <w:bCs/>
                <w:sz w:val="20"/>
                <w:szCs w:val="20"/>
                <w:lang w:val="kk-KZ" w:eastAsia="ar-SA"/>
              </w:rPr>
            </w:pPr>
            <w:r w:rsidRPr="004674ED">
              <w:rPr>
                <w:b/>
                <w:color w:val="201F1E"/>
                <w:sz w:val="20"/>
                <w:szCs w:val="20"/>
                <w:shd w:val="clear" w:color="auto" w:fill="FFFFFF"/>
                <w:lang w:val="kk-KZ"/>
              </w:rPr>
              <w:t>СОӨЖ 3. СӨЖ 2 орындау бойынша кеңестер</w:t>
            </w:r>
          </w:p>
        </w:tc>
        <w:tc>
          <w:tcPr>
            <w:tcW w:w="709" w:type="dxa"/>
            <w:tcBorders>
              <w:top w:val="single" w:sz="4" w:space="0" w:color="000000"/>
              <w:left w:val="single" w:sz="4" w:space="0" w:color="000000"/>
              <w:bottom w:val="single" w:sz="4" w:space="0" w:color="000000"/>
              <w:right w:val="single" w:sz="4" w:space="0" w:color="000000"/>
            </w:tcBorders>
          </w:tcPr>
          <w:p w:rsidR="00E23477" w:rsidRPr="004674ED" w:rsidRDefault="00E23477" w:rsidP="004A620C">
            <w:pPr>
              <w:jc w:val="center"/>
              <w:rPr>
                <w:sz w:val="20"/>
                <w:szCs w:val="20"/>
                <w:lang w:val="kk-KZ"/>
              </w:rPr>
            </w:pP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p>
        </w:tc>
      </w:tr>
      <w:tr w:rsidR="00E23477" w:rsidRPr="004674ED" w:rsidTr="00457F59">
        <w:trPr>
          <w:jc w:val="center"/>
        </w:trPr>
        <w:tc>
          <w:tcPr>
            <w:tcW w:w="673" w:type="dxa"/>
            <w:tcBorders>
              <w:top w:val="single" w:sz="4" w:space="0" w:color="000000"/>
              <w:left w:val="single" w:sz="4" w:space="0" w:color="000000"/>
              <w:bottom w:val="single" w:sz="4" w:space="0" w:color="000000"/>
              <w:right w:val="single" w:sz="4" w:space="0" w:color="000000"/>
            </w:tcBorders>
            <w:vAlign w:val="center"/>
            <w:hideMark/>
          </w:tcPr>
          <w:p w:rsidR="00E23477" w:rsidRPr="004674ED" w:rsidRDefault="00E23477" w:rsidP="004A620C">
            <w:pPr>
              <w:jc w:val="center"/>
              <w:rPr>
                <w:sz w:val="20"/>
                <w:szCs w:val="20"/>
                <w:lang w:val="kk-KZ"/>
              </w:rPr>
            </w:pPr>
            <w:r w:rsidRPr="004674ED">
              <w:rPr>
                <w:sz w:val="20"/>
                <w:szCs w:val="20"/>
                <w:lang w:val="kk-KZ"/>
              </w:rPr>
              <w:t>8</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rPr>
                <w:b/>
                <w:bCs/>
                <w:sz w:val="20"/>
                <w:szCs w:val="20"/>
                <w:lang w:val="kk-KZ"/>
              </w:rPr>
            </w:pPr>
            <w:r w:rsidRPr="004674ED">
              <w:rPr>
                <w:b/>
                <w:bCs/>
                <w:sz w:val="20"/>
                <w:szCs w:val="20"/>
                <w:lang w:val="kk-KZ"/>
              </w:rPr>
              <w:t>СӨЖ 2</w:t>
            </w:r>
            <w:r w:rsidRPr="004674ED">
              <w:rPr>
                <w:sz w:val="20"/>
                <w:szCs w:val="20"/>
                <w:lang w:val="kk-KZ"/>
              </w:rPr>
              <w:t xml:space="preserve"> Тотығу-тотықсыздану реакцияларының әр типіне коэффициенттерін есептеу арқылы 10 мысал реакцияларын келтіру  және химиялық  реакцияның жылдамдығы мен оның әртүрлі факторларға байланыстылығын зерттеу</w:t>
            </w:r>
            <w:r w:rsidR="001A42A3">
              <w:rPr>
                <w:sz w:val="20"/>
                <w:szCs w:val="20"/>
                <w:lang w:val="kk-KZ"/>
              </w:rPr>
              <w:t xml:space="preserve"> (реферат), 318 бөлме</w:t>
            </w:r>
          </w:p>
        </w:tc>
        <w:tc>
          <w:tcPr>
            <w:tcW w:w="709" w:type="dxa"/>
            <w:tcBorders>
              <w:top w:val="single" w:sz="4" w:space="0" w:color="000000"/>
              <w:left w:val="single" w:sz="4" w:space="0" w:color="000000"/>
              <w:bottom w:val="single" w:sz="4" w:space="0" w:color="000000"/>
              <w:right w:val="single" w:sz="4" w:space="0" w:color="000000"/>
            </w:tcBorders>
          </w:tcPr>
          <w:p w:rsidR="00E23477" w:rsidRPr="004674ED" w:rsidRDefault="00E23477" w:rsidP="004A620C">
            <w:pPr>
              <w:jc w:val="center"/>
              <w:rPr>
                <w:sz w:val="20"/>
                <w:szCs w:val="20"/>
                <w:lang w:val="kk-KZ"/>
              </w:rPr>
            </w:pP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6C63B0" w:rsidP="004A620C">
            <w:pPr>
              <w:jc w:val="center"/>
              <w:rPr>
                <w:sz w:val="20"/>
                <w:szCs w:val="20"/>
                <w:lang w:val="kk-KZ"/>
              </w:rPr>
            </w:pPr>
            <w:r>
              <w:rPr>
                <w:sz w:val="20"/>
                <w:szCs w:val="20"/>
                <w:lang w:val="kk-KZ"/>
              </w:rPr>
              <w:t>1</w:t>
            </w:r>
            <w:r w:rsidR="00E23477" w:rsidRPr="004674ED">
              <w:rPr>
                <w:sz w:val="20"/>
                <w:szCs w:val="20"/>
                <w:lang w:val="kk-KZ"/>
              </w:rPr>
              <w:t>0</w:t>
            </w:r>
          </w:p>
        </w:tc>
      </w:tr>
      <w:tr w:rsidR="00E23477" w:rsidRPr="004674ED" w:rsidTr="00457F59">
        <w:trPr>
          <w:jc w:val="center"/>
        </w:trPr>
        <w:tc>
          <w:tcPr>
            <w:tcW w:w="673" w:type="dxa"/>
            <w:tcBorders>
              <w:top w:val="single" w:sz="4" w:space="0" w:color="000000"/>
              <w:left w:val="single" w:sz="4" w:space="0" w:color="000000"/>
              <w:bottom w:val="single" w:sz="4" w:space="0" w:color="000000"/>
              <w:right w:val="single" w:sz="4" w:space="0" w:color="000000"/>
            </w:tcBorders>
            <w:vAlign w:val="center"/>
            <w:hideMark/>
          </w:tcPr>
          <w:p w:rsidR="00E23477" w:rsidRPr="004674ED" w:rsidRDefault="00E23477" w:rsidP="003B231A">
            <w:pPr>
              <w:jc w:val="center"/>
              <w:rPr>
                <w:sz w:val="20"/>
                <w:szCs w:val="20"/>
                <w:lang w:val="kk-KZ"/>
              </w:rPr>
            </w:pPr>
            <w:r w:rsidRPr="004674ED">
              <w:rPr>
                <w:sz w:val="20"/>
                <w:szCs w:val="20"/>
                <w:lang w:val="kk-KZ"/>
              </w:rPr>
              <w:t>9</w:t>
            </w:r>
          </w:p>
        </w:tc>
        <w:tc>
          <w:tcPr>
            <w:tcW w:w="7796" w:type="dxa"/>
            <w:tcBorders>
              <w:top w:val="single" w:sz="4" w:space="0" w:color="000000"/>
              <w:left w:val="single" w:sz="4" w:space="0" w:color="000000"/>
              <w:bottom w:val="single" w:sz="4" w:space="0" w:color="000000"/>
              <w:right w:val="single" w:sz="4" w:space="0" w:color="000000"/>
            </w:tcBorders>
          </w:tcPr>
          <w:p w:rsidR="00E23477" w:rsidRPr="004674ED" w:rsidRDefault="00E23477" w:rsidP="0050327A">
            <w:pPr>
              <w:snapToGrid w:val="0"/>
              <w:jc w:val="both"/>
              <w:rPr>
                <w:b/>
                <w:bCs/>
                <w:sz w:val="20"/>
                <w:szCs w:val="20"/>
                <w:lang w:val="kk-KZ" w:eastAsia="ar-SA"/>
              </w:rPr>
            </w:pPr>
            <w:r w:rsidRPr="004674ED">
              <w:rPr>
                <w:b/>
                <w:bCs/>
                <w:sz w:val="20"/>
                <w:szCs w:val="20"/>
                <w:lang w:val="kk-KZ" w:eastAsia="ar-SA"/>
              </w:rPr>
              <w:t>Д</w:t>
            </w:r>
            <w:r w:rsidR="00B42B4A">
              <w:rPr>
                <w:b/>
                <w:bCs/>
                <w:sz w:val="20"/>
                <w:szCs w:val="20"/>
                <w:lang w:val="kk-KZ" w:eastAsia="ar-SA"/>
              </w:rPr>
              <w:t xml:space="preserve"> 9</w:t>
            </w:r>
            <w:r w:rsidRPr="004674ED">
              <w:rPr>
                <w:b/>
                <w:bCs/>
                <w:sz w:val="20"/>
                <w:szCs w:val="20"/>
                <w:lang w:val="kk-KZ" w:eastAsia="ar-SA"/>
              </w:rPr>
              <w:t>.</w:t>
            </w:r>
            <w:r w:rsidRPr="004674ED">
              <w:rPr>
                <w:sz w:val="20"/>
                <w:szCs w:val="20"/>
                <w:lang w:val="kk-KZ"/>
              </w:rPr>
              <w:t xml:space="preserve"> Ерітінділер. Ерітінділер концентрациясын сипаттау әдістері</w:t>
            </w:r>
          </w:p>
        </w:tc>
        <w:tc>
          <w:tcPr>
            <w:tcW w:w="709"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lang w:val="kk-KZ"/>
              </w:rPr>
            </w:pPr>
            <w:r w:rsidRPr="004674ED">
              <w:rPr>
                <w:sz w:val="20"/>
                <w:szCs w:val="20"/>
                <w:lang w:val="kk-KZ"/>
              </w:rPr>
              <w:t>2</w:t>
            </w: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A4154A" w:rsidP="003B231A">
            <w:pPr>
              <w:jc w:val="center"/>
              <w:rPr>
                <w:sz w:val="20"/>
                <w:szCs w:val="20"/>
                <w:lang w:val="kk-KZ"/>
              </w:rPr>
            </w:pPr>
            <w:r>
              <w:rPr>
                <w:sz w:val="20"/>
                <w:szCs w:val="20"/>
                <w:lang w:val="kk-KZ"/>
              </w:rPr>
              <w:t>-</w:t>
            </w:r>
          </w:p>
        </w:tc>
      </w:tr>
      <w:tr w:rsidR="00E23477" w:rsidRPr="004674ED" w:rsidTr="00457F59">
        <w:trPr>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rPr>
            </w:pPr>
            <w:r w:rsidRPr="004674ED">
              <w:rPr>
                <w:sz w:val="20"/>
                <w:szCs w:val="20"/>
              </w:rPr>
              <w:t>9</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snapToGrid w:val="0"/>
              <w:jc w:val="both"/>
              <w:rPr>
                <w:b/>
                <w:bCs/>
                <w:sz w:val="20"/>
                <w:szCs w:val="20"/>
              </w:rPr>
            </w:pPr>
            <w:r w:rsidRPr="004674ED">
              <w:rPr>
                <w:b/>
                <w:bCs/>
                <w:sz w:val="20"/>
                <w:szCs w:val="20"/>
                <w:lang w:val="kk-KZ"/>
              </w:rPr>
              <w:t>З</w:t>
            </w:r>
            <w:r w:rsidRPr="004674ED">
              <w:rPr>
                <w:b/>
                <w:bCs/>
                <w:sz w:val="20"/>
                <w:szCs w:val="20"/>
              </w:rPr>
              <w:t>С</w:t>
            </w:r>
            <w:r w:rsidR="00B42B4A">
              <w:rPr>
                <w:b/>
                <w:bCs/>
                <w:sz w:val="20"/>
                <w:szCs w:val="20"/>
              </w:rPr>
              <w:t xml:space="preserve"> 9</w:t>
            </w:r>
            <w:r w:rsidRPr="004674ED">
              <w:rPr>
                <w:b/>
                <w:bCs/>
                <w:sz w:val="20"/>
                <w:szCs w:val="20"/>
                <w:lang w:val="kk-KZ"/>
              </w:rPr>
              <w:t xml:space="preserve">. </w:t>
            </w:r>
            <w:r w:rsidRPr="004674ED">
              <w:rPr>
                <w:sz w:val="20"/>
                <w:szCs w:val="20"/>
                <w:lang w:val="kk-KZ"/>
              </w:rPr>
              <w:t>Берілген концентрациядағы ерітінділерді дайындау</w:t>
            </w:r>
          </w:p>
        </w:tc>
        <w:tc>
          <w:tcPr>
            <w:tcW w:w="709"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rPr>
            </w:pPr>
            <w:r w:rsidRPr="004674ED">
              <w:rPr>
                <w:sz w:val="20"/>
                <w:szCs w:val="20"/>
              </w:rPr>
              <w:t>2</w:t>
            </w: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lang w:val="kk-KZ"/>
              </w:rPr>
            </w:pPr>
            <w:r w:rsidRPr="004674ED">
              <w:rPr>
                <w:sz w:val="20"/>
                <w:szCs w:val="20"/>
                <w:lang w:val="kk-KZ"/>
              </w:rPr>
              <w:t>1</w:t>
            </w:r>
            <w:r w:rsidR="00A4154A">
              <w:rPr>
                <w:sz w:val="20"/>
                <w:szCs w:val="20"/>
                <w:lang w:val="kk-KZ"/>
              </w:rPr>
              <w:t>0</w:t>
            </w:r>
          </w:p>
        </w:tc>
      </w:tr>
      <w:tr w:rsidR="00E23477" w:rsidRPr="004674ED" w:rsidTr="00457F59">
        <w:trPr>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lang w:val="kk-KZ"/>
              </w:rPr>
            </w:pPr>
            <w:r w:rsidRPr="004674ED">
              <w:rPr>
                <w:sz w:val="20"/>
                <w:szCs w:val="20"/>
                <w:lang w:val="kk-KZ"/>
              </w:rPr>
              <w:t>10</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snapToGrid w:val="0"/>
              <w:jc w:val="both"/>
              <w:rPr>
                <w:b/>
                <w:bCs/>
                <w:sz w:val="20"/>
                <w:szCs w:val="20"/>
                <w:lang w:val="kk-KZ" w:eastAsia="ar-SA"/>
              </w:rPr>
            </w:pPr>
            <w:r w:rsidRPr="004674ED">
              <w:rPr>
                <w:b/>
                <w:bCs/>
                <w:sz w:val="20"/>
                <w:szCs w:val="20"/>
                <w:lang w:val="kk-KZ" w:eastAsia="ar-SA"/>
              </w:rPr>
              <w:t>Д</w:t>
            </w:r>
            <w:r w:rsidR="00B42B4A">
              <w:rPr>
                <w:b/>
                <w:bCs/>
                <w:sz w:val="20"/>
                <w:szCs w:val="20"/>
                <w:lang w:val="kk-KZ" w:eastAsia="ar-SA"/>
              </w:rPr>
              <w:t xml:space="preserve"> 10</w:t>
            </w:r>
            <w:r w:rsidRPr="004674ED">
              <w:rPr>
                <w:b/>
                <w:bCs/>
                <w:sz w:val="20"/>
                <w:szCs w:val="20"/>
                <w:lang w:val="kk-KZ" w:eastAsia="ar-SA"/>
              </w:rPr>
              <w:t>.</w:t>
            </w:r>
            <w:r w:rsidRPr="004674ED">
              <w:rPr>
                <w:sz w:val="20"/>
                <w:szCs w:val="20"/>
              </w:rPr>
              <w:t xml:space="preserve"> Электролит</w:t>
            </w:r>
            <w:r w:rsidRPr="004674ED">
              <w:rPr>
                <w:sz w:val="20"/>
                <w:szCs w:val="20"/>
                <w:lang w:val="kk-KZ"/>
              </w:rPr>
              <w:t>тер</w:t>
            </w:r>
            <w:r w:rsidRPr="004674ED">
              <w:rPr>
                <w:sz w:val="20"/>
                <w:szCs w:val="20"/>
              </w:rPr>
              <w:t>. Электролит</w:t>
            </w:r>
            <w:r w:rsidRPr="004674ED">
              <w:rPr>
                <w:sz w:val="20"/>
                <w:szCs w:val="20"/>
                <w:lang w:val="kk-KZ"/>
              </w:rPr>
              <w:t>тік</w:t>
            </w:r>
            <w:r w:rsidRPr="004674ED">
              <w:rPr>
                <w:sz w:val="20"/>
                <w:szCs w:val="20"/>
              </w:rPr>
              <w:t xml:space="preserve"> диссоциация</w:t>
            </w:r>
            <w:r w:rsidRPr="004674ED">
              <w:rPr>
                <w:sz w:val="20"/>
                <w:szCs w:val="20"/>
                <w:lang w:val="kk-KZ"/>
              </w:rPr>
              <w:t>лану теориясы</w:t>
            </w:r>
          </w:p>
        </w:tc>
        <w:tc>
          <w:tcPr>
            <w:tcW w:w="709"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lang w:val="kk-KZ" w:eastAsia="en-US"/>
              </w:rPr>
            </w:pPr>
            <w:r w:rsidRPr="004674ED">
              <w:rPr>
                <w:sz w:val="20"/>
                <w:szCs w:val="20"/>
                <w:lang w:val="kk-KZ"/>
              </w:rPr>
              <w:t>2</w:t>
            </w: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A4154A" w:rsidP="003B231A">
            <w:pPr>
              <w:jc w:val="center"/>
              <w:rPr>
                <w:sz w:val="20"/>
                <w:szCs w:val="20"/>
                <w:lang w:val="kk-KZ"/>
              </w:rPr>
            </w:pPr>
            <w:r>
              <w:rPr>
                <w:sz w:val="20"/>
                <w:szCs w:val="20"/>
                <w:lang w:val="kk-KZ"/>
              </w:rPr>
              <w:t>-</w:t>
            </w:r>
          </w:p>
        </w:tc>
      </w:tr>
      <w:tr w:rsidR="00E23477" w:rsidRPr="004674ED" w:rsidTr="00457F59">
        <w:trPr>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rPr>
            </w:pPr>
            <w:r w:rsidRPr="004674ED">
              <w:rPr>
                <w:sz w:val="20"/>
                <w:szCs w:val="20"/>
              </w:rPr>
              <w:t>10</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snapToGrid w:val="0"/>
              <w:jc w:val="both"/>
              <w:rPr>
                <w:b/>
                <w:bCs/>
                <w:sz w:val="20"/>
                <w:szCs w:val="20"/>
              </w:rPr>
            </w:pPr>
            <w:r w:rsidRPr="004674ED">
              <w:rPr>
                <w:b/>
                <w:bCs/>
                <w:sz w:val="20"/>
                <w:szCs w:val="20"/>
                <w:lang w:val="kk-KZ"/>
              </w:rPr>
              <w:t>З</w:t>
            </w:r>
            <w:r w:rsidRPr="004674ED">
              <w:rPr>
                <w:b/>
                <w:bCs/>
                <w:sz w:val="20"/>
                <w:szCs w:val="20"/>
              </w:rPr>
              <w:t>С</w:t>
            </w:r>
            <w:r w:rsidR="00B42B4A">
              <w:rPr>
                <w:b/>
                <w:bCs/>
                <w:sz w:val="20"/>
                <w:szCs w:val="20"/>
              </w:rPr>
              <w:t xml:space="preserve"> 10</w:t>
            </w:r>
            <w:r w:rsidRPr="004674ED">
              <w:rPr>
                <w:b/>
                <w:bCs/>
                <w:sz w:val="20"/>
                <w:szCs w:val="20"/>
                <w:lang w:val="kk-KZ"/>
              </w:rPr>
              <w:t xml:space="preserve">. </w:t>
            </w:r>
            <w:r w:rsidRPr="004674ED">
              <w:rPr>
                <w:sz w:val="20"/>
                <w:szCs w:val="20"/>
                <w:lang w:val="kk-KZ"/>
              </w:rPr>
              <w:t>Электролит ерітінділерінің қасиетін зерттеу</w:t>
            </w:r>
          </w:p>
        </w:tc>
        <w:tc>
          <w:tcPr>
            <w:tcW w:w="709"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lang w:val="kk-KZ"/>
              </w:rPr>
            </w:pPr>
            <w:r w:rsidRPr="004674ED">
              <w:rPr>
                <w:sz w:val="20"/>
                <w:szCs w:val="20"/>
                <w:lang w:val="kk-KZ"/>
              </w:rPr>
              <w:t>2</w:t>
            </w: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lang w:val="kk-KZ"/>
              </w:rPr>
            </w:pPr>
            <w:r w:rsidRPr="004674ED">
              <w:rPr>
                <w:sz w:val="20"/>
                <w:szCs w:val="20"/>
                <w:lang w:val="kk-KZ"/>
              </w:rPr>
              <w:t>1</w:t>
            </w:r>
            <w:r w:rsidR="00A4154A">
              <w:rPr>
                <w:sz w:val="20"/>
                <w:szCs w:val="20"/>
                <w:lang w:val="kk-KZ"/>
              </w:rPr>
              <w:t>0</w:t>
            </w:r>
          </w:p>
        </w:tc>
      </w:tr>
      <w:tr w:rsidR="00E23477" w:rsidRPr="004674ED" w:rsidTr="00457F59">
        <w:trPr>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rPr>
            </w:pPr>
            <w:r w:rsidRPr="004674ED">
              <w:rPr>
                <w:sz w:val="20"/>
                <w:szCs w:val="20"/>
              </w:rPr>
              <w:t>10</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ind w:left="75" w:right="75"/>
              <w:jc w:val="both"/>
              <w:rPr>
                <w:b/>
                <w:bCs/>
                <w:sz w:val="20"/>
                <w:szCs w:val="20"/>
                <w:lang w:val="kk-KZ" w:eastAsia="ar-SA"/>
              </w:rPr>
            </w:pPr>
            <w:r w:rsidRPr="004674ED">
              <w:rPr>
                <w:b/>
                <w:color w:val="201F1E"/>
                <w:sz w:val="20"/>
                <w:szCs w:val="20"/>
                <w:shd w:val="clear" w:color="auto" w:fill="FFFFFF"/>
              </w:rPr>
              <w:t xml:space="preserve">СОӨЖ </w:t>
            </w:r>
            <w:r w:rsidRPr="004674ED">
              <w:rPr>
                <w:b/>
                <w:color w:val="201F1E"/>
                <w:sz w:val="20"/>
                <w:szCs w:val="20"/>
                <w:shd w:val="clear" w:color="auto" w:fill="FFFFFF"/>
                <w:lang w:val="kk-KZ"/>
              </w:rPr>
              <w:t>4</w:t>
            </w:r>
            <w:r w:rsidRPr="004674ED">
              <w:rPr>
                <w:b/>
                <w:color w:val="201F1E"/>
                <w:sz w:val="20"/>
                <w:szCs w:val="20"/>
                <w:shd w:val="clear" w:color="auto" w:fill="FFFFFF"/>
              </w:rPr>
              <w:t>.</w:t>
            </w:r>
            <w:r w:rsidRPr="004674ED">
              <w:rPr>
                <w:b/>
                <w:color w:val="201F1E"/>
                <w:sz w:val="20"/>
                <w:szCs w:val="20"/>
                <w:shd w:val="clear" w:color="auto" w:fill="FFFFFF"/>
                <w:lang w:val="kk-KZ"/>
              </w:rPr>
              <w:t xml:space="preserve"> </w:t>
            </w:r>
            <w:r w:rsidRPr="004674ED">
              <w:rPr>
                <w:color w:val="201F1E"/>
                <w:sz w:val="20"/>
                <w:szCs w:val="20"/>
                <w:shd w:val="clear" w:color="auto" w:fill="FFFFFF"/>
                <w:lang w:val="kk-KZ"/>
              </w:rPr>
              <w:t>Өтілген тақырыптар бойынша қосымша кеңестер</w:t>
            </w:r>
            <w:r w:rsidRPr="004674ED">
              <w:rPr>
                <w:color w:val="201F1E"/>
                <w:sz w:val="20"/>
                <w:szCs w:val="20"/>
                <w:shd w:val="clear" w:color="auto" w:fill="FFFFFF"/>
              </w:rPr>
              <w:t>.</w:t>
            </w:r>
          </w:p>
        </w:tc>
        <w:tc>
          <w:tcPr>
            <w:tcW w:w="709" w:type="dxa"/>
            <w:tcBorders>
              <w:top w:val="single" w:sz="4" w:space="0" w:color="000000"/>
              <w:left w:val="single" w:sz="4" w:space="0" w:color="000000"/>
              <w:bottom w:val="single" w:sz="4" w:space="0" w:color="000000"/>
              <w:right w:val="single" w:sz="4" w:space="0" w:color="000000"/>
            </w:tcBorders>
          </w:tcPr>
          <w:p w:rsidR="00E23477" w:rsidRPr="004674ED" w:rsidRDefault="00E23477" w:rsidP="004A620C">
            <w:pPr>
              <w:jc w:val="center"/>
              <w:rPr>
                <w:sz w:val="20"/>
                <w:szCs w:val="20"/>
                <w:lang w:val="kk-KZ" w:eastAsia="en-US"/>
              </w:rPr>
            </w:pP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p>
        </w:tc>
      </w:tr>
      <w:tr w:rsidR="00D4370F" w:rsidRPr="00D4370F" w:rsidTr="00B916EE">
        <w:trPr>
          <w:jc w:val="center"/>
        </w:trPr>
        <w:tc>
          <w:tcPr>
            <w:tcW w:w="10133" w:type="dxa"/>
            <w:gridSpan w:val="4"/>
            <w:tcBorders>
              <w:top w:val="single" w:sz="4" w:space="0" w:color="000000"/>
              <w:left w:val="single" w:sz="4" w:space="0" w:color="000000"/>
              <w:bottom w:val="single" w:sz="4" w:space="0" w:color="000000"/>
              <w:right w:val="single" w:sz="4" w:space="0" w:color="000000"/>
            </w:tcBorders>
          </w:tcPr>
          <w:p w:rsidR="00D4370F" w:rsidRPr="00D4370F" w:rsidRDefault="00D4370F" w:rsidP="003B231A">
            <w:pPr>
              <w:jc w:val="center"/>
              <w:rPr>
                <w:sz w:val="20"/>
                <w:szCs w:val="20"/>
                <w:lang w:val="kk-KZ"/>
              </w:rPr>
            </w:pPr>
            <w:r w:rsidRPr="00457F59">
              <w:rPr>
                <w:b/>
                <w:sz w:val="20"/>
                <w:szCs w:val="20"/>
                <w:lang w:eastAsia="en-US"/>
              </w:rPr>
              <w:t xml:space="preserve">Модуль </w:t>
            </w:r>
            <w:r>
              <w:rPr>
                <w:b/>
                <w:sz w:val="20"/>
                <w:szCs w:val="20"/>
                <w:lang w:val="kk-KZ" w:eastAsia="en-US"/>
              </w:rPr>
              <w:t xml:space="preserve">3. </w:t>
            </w:r>
            <w:r w:rsidRPr="00457F59">
              <w:rPr>
                <w:b/>
                <w:sz w:val="20"/>
                <w:szCs w:val="20"/>
                <w:lang w:eastAsia="en-US"/>
              </w:rPr>
              <w:t xml:space="preserve"> </w:t>
            </w:r>
            <w:r w:rsidRPr="00457F59">
              <w:rPr>
                <w:b/>
                <w:sz w:val="20"/>
                <w:szCs w:val="20"/>
                <w:lang w:val="kk-KZ" w:eastAsia="en-US"/>
              </w:rPr>
              <w:t xml:space="preserve"> </w:t>
            </w:r>
            <w:r>
              <w:rPr>
                <w:b/>
                <w:sz w:val="20"/>
                <w:szCs w:val="20"/>
                <w:lang w:val="kk-KZ" w:eastAsia="en-US"/>
              </w:rPr>
              <w:t>Тұздар гидролизі, кешенді қосылыстар мен қоршаған орта сапасы</w:t>
            </w:r>
          </w:p>
        </w:tc>
      </w:tr>
      <w:tr w:rsidR="00E23477" w:rsidRPr="004674ED" w:rsidTr="00457F59">
        <w:trPr>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rPr>
            </w:pPr>
            <w:r w:rsidRPr="004674ED">
              <w:rPr>
                <w:sz w:val="20"/>
                <w:szCs w:val="20"/>
              </w:rPr>
              <w:t>11</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snapToGrid w:val="0"/>
              <w:jc w:val="both"/>
              <w:rPr>
                <w:b/>
                <w:bCs/>
                <w:sz w:val="20"/>
                <w:szCs w:val="20"/>
                <w:lang w:val="kk-KZ" w:eastAsia="ar-SA"/>
              </w:rPr>
            </w:pPr>
            <w:r w:rsidRPr="004674ED">
              <w:rPr>
                <w:b/>
                <w:bCs/>
                <w:sz w:val="20"/>
                <w:szCs w:val="20"/>
                <w:lang w:val="kk-KZ" w:eastAsia="ar-SA"/>
              </w:rPr>
              <w:t>Д</w:t>
            </w:r>
            <w:r w:rsidR="00B42B4A">
              <w:rPr>
                <w:b/>
                <w:bCs/>
                <w:sz w:val="20"/>
                <w:szCs w:val="20"/>
                <w:lang w:val="kk-KZ" w:eastAsia="ar-SA"/>
              </w:rPr>
              <w:t xml:space="preserve"> 11</w:t>
            </w:r>
            <w:r w:rsidRPr="004674ED">
              <w:rPr>
                <w:b/>
                <w:bCs/>
                <w:sz w:val="20"/>
                <w:szCs w:val="20"/>
                <w:lang w:val="kk-KZ" w:eastAsia="ar-SA"/>
              </w:rPr>
              <w:t>.</w:t>
            </w:r>
            <w:r w:rsidRPr="004674ED">
              <w:rPr>
                <w:sz w:val="20"/>
                <w:szCs w:val="20"/>
                <w:lang w:val="kk-KZ"/>
              </w:rPr>
              <w:t xml:space="preserve"> Тұздар г</w:t>
            </w:r>
            <w:proofErr w:type="spellStart"/>
            <w:r w:rsidRPr="004674ED">
              <w:rPr>
                <w:sz w:val="20"/>
                <w:szCs w:val="20"/>
              </w:rPr>
              <w:t>идролиз</w:t>
            </w:r>
            <w:proofErr w:type="spellEnd"/>
            <w:r w:rsidRPr="004674ED">
              <w:rPr>
                <w:sz w:val="20"/>
                <w:szCs w:val="20"/>
                <w:lang w:val="kk-KZ"/>
              </w:rPr>
              <w:t>і</w:t>
            </w:r>
          </w:p>
        </w:tc>
        <w:tc>
          <w:tcPr>
            <w:tcW w:w="709"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lang w:val="kk-KZ"/>
              </w:rPr>
            </w:pPr>
            <w:r w:rsidRPr="004674ED">
              <w:rPr>
                <w:sz w:val="20"/>
                <w:szCs w:val="20"/>
                <w:lang w:val="kk-KZ"/>
              </w:rPr>
              <w:t>2</w:t>
            </w: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612BD3" w:rsidP="003B231A">
            <w:pPr>
              <w:jc w:val="center"/>
              <w:rPr>
                <w:sz w:val="20"/>
                <w:szCs w:val="20"/>
              </w:rPr>
            </w:pPr>
            <w:r>
              <w:rPr>
                <w:sz w:val="20"/>
                <w:szCs w:val="20"/>
              </w:rPr>
              <w:t>-</w:t>
            </w:r>
          </w:p>
        </w:tc>
      </w:tr>
      <w:tr w:rsidR="00E23477" w:rsidRPr="004674ED" w:rsidTr="00457F59">
        <w:trPr>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rPr>
            </w:pPr>
            <w:r w:rsidRPr="004674ED">
              <w:rPr>
                <w:sz w:val="20"/>
                <w:szCs w:val="20"/>
              </w:rPr>
              <w:t>11</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snapToGrid w:val="0"/>
              <w:jc w:val="both"/>
              <w:rPr>
                <w:b/>
                <w:bCs/>
                <w:sz w:val="20"/>
                <w:szCs w:val="20"/>
              </w:rPr>
            </w:pPr>
            <w:r w:rsidRPr="004674ED">
              <w:rPr>
                <w:b/>
                <w:bCs/>
                <w:sz w:val="20"/>
                <w:szCs w:val="20"/>
                <w:lang w:val="kk-KZ"/>
              </w:rPr>
              <w:t>З</w:t>
            </w:r>
            <w:r w:rsidRPr="004674ED">
              <w:rPr>
                <w:b/>
                <w:bCs/>
                <w:sz w:val="20"/>
                <w:szCs w:val="20"/>
              </w:rPr>
              <w:t>С</w:t>
            </w:r>
            <w:r w:rsidR="00B42B4A">
              <w:rPr>
                <w:b/>
                <w:bCs/>
                <w:sz w:val="20"/>
                <w:szCs w:val="20"/>
              </w:rPr>
              <w:t xml:space="preserve"> 11</w:t>
            </w:r>
            <w:r w:rsidRPr="004674ED">
              <w:rPr>
                <w:b/>
                <w:bCs/>
                <w:sz w:val="20"/>
                <w:szCs w:val="20"/>
                <w:lang w:val="kk-KZ"/>
              </w:rPr>
              <w:t xml:space="preserve">. </w:t>
            </w:r>
            <w:r w:rsidRPr="004674ED">
              <w:rPr>
                <w:sz w:val="20"/>
                <w:szCs w:val="20"/>
                <w:lang w:val="kk-KZ"/>
              </w:rPr>
              <w:t>Тұздар гидролизін жүргізу</w:t>
            </w:r>
          </w:p>
        </w:tc>
        <w:tc>
          <w:tcPr>
            <w:tcW w:w="709"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lang w:val="kk-KZ"/>
              </w:rPr>
            </w:pPr>
            <w:r w:rsidRPr="004674ED">
              <w:rPr>
                <w:sz w:val="20"/>
                <w:szCs w:val="20"/>
                <w:lang w:val="kk-KZ"/>
              </w:rPr>
              <w:t>2</w:t>
            </w: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lang w:val="kk-KZ"/>
              </w:rPr>
            </w:pPr>
            <w:r w:rsidRPr="004674ED">
              <w:rPr>
                <w:sz w:val="20"/>
                <w:szCs w:val="20"/>
                <w:lang w:val="kk-KZ"/>
              </w:rPr>
              <w:t>1</w:t>
            </w:r>
            <w:r w:rsidR="00612BD3">
              <w:rPr>
                <w:sz w:val="20"/>
                <w:szCs w:val="20"/>
                <w:lang w:val="kk-KZ"/>
              </w:rPr>
              <w:t>0</w:t>
            </w:r>
          </w:p>
        </w:tc>
      </w:tr>
      <w:tr w:rsidR="00E23477" w:rsidRPr="004674ED" w:rsidTr="00457F59">
        <w:trPr>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rPr>
            </w:pPr>
            <w:r w:rsidRPr="004674ED">
              <w:rPr>
                <w:sz w:val="20"/>
                <w:szCs w:val="20"/>
              </w:rPr>
              <w:t>12</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snapToGrid w:val="0"/>
              <w:jc w:val="both"/>
              <w:rPr>
                <w:b/>
                <w:bCs/>
                <w:sz w:val="20"/>
                <w:szCs w:val="20"/>
                <w:lang w:val="kk-KZ" w:eastAsia="ar-SA"/>
              </w:rPr>
            </w:pPr>
            <w:r w:rsidRPr="004674ED">
              <w:rPr>
                <w:b/>
                <w:bCs/>
                <w:sz w:val="20"/>
                <w:szCs w:val="20"/>
                <w:lang w:val="kk-KZ" w:eastAsia="ar-SA"/>
              </w:rPr>
              <w:t>Д</w:t>
            </w:r>
            <w:r w:rsidR="008E022C">
              <w:rPr>
                <w:b/>
                <w:bCs/>
                <w:sz w:val="20"/>
                <w:szCs w:val="20"/>
                <w:lang w:val="kk-KZ" w:eastAsia="ar-SA"/>
              </w:rPr>
              <w:t xml:space="preserve"> 12</w:t>
            </w:r>
            <w:r w:rsidRPr="004674ED">
              <w:rPr>
                <w:b/>
                <w:bCs/>
                <w:sz w:val="20"/>
                <w:szCs w:val="20"/>
                <w:lang w:val="kk-KZ" w:eastAsia="ar-SA"/>
              </w:rPr>
              <w:t>.</w:t>
            </w:r>
            <w:r w:rsidRPr="004674ED">
              <w:rPr>
                <w:sz w:val="20"/>
                <w:szCs w:val="20"/>
                <w:lang w:val="kk-KZ"/>
              </w:rPr>
              <w:t xml:space="preserve"> Кешенді қосылыстар</w:t>
            </w:r>
          </w:p>
        </w:tc>
        <w:tc>
          <w:tcPr>
            <w:tcW w:w="709"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lang w:val="kk-KZ"/>
              </w:rPr>
            </w:pPr>
            <w:r w:rsidRPr="004674ED">
              <w:rPr>
                <w:sz w:val="20"/>
                <w:szCs w:val="20"/>
                <w:lang w:val="kk-KZ"/>
              </w:rPr>
              <w:t>2</w:t>
            </w: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612BD3" w:rsidP="003B231A">
            <w:pPr>
              <w:jc w:val="center"/>
              <w:rPr>
                <w:sz w:val="20"/>
                <w:szCs w:val="20"/>
              </w:rPr>
            </w:pPr>
            <w:r>
              <w:rPr>
                <w:sz w:val="20"/>
                <w:szCs w:val="20"/>
              </w:rPr>
              <w:t>-</w:t>
            </w:r>
          </w:p>
        </w:tc>
      </w:tr>
      <w:tr w:rsidR="00E23477" w:rsidRPr="004674ED" w:rsidTr="00457F59">
        <w:trPr>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rPr>
            </w:pPr>
            <w:r w:rsidRPr="004674ED">
              <w:rPr>
                <w:sz w:val="20"/>
                <w:szCs w:val="20"/>
              </w:rPr>
              <w:t>12</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snapToGrid w:val="0"/>
              <w:jc w:val="both"/>
              <w:rPr>
                <w:b/>
                <w:bCs/>
                <w:sz w:val="20"/>
                <w:szCs w:val="20"/>
              </w:rPr>
            </w:pPr>
            <w:r w:rsidRPr="004674ED">
              <w:rPr>
                <w:b/>
                <w:bCs/>
                <w:sz w:val="20"/>
                <w:szCs w:val="20"/>
                <w:lang w:val="kk-KZ"/>
              </w:rPr>
              <w:t>З</w:t>
            </w:r>
            <w:r w:rsidRPr="004674ED">
              <w:rPr>
                <w:b/>
                <w:bCs/>
                <w:sz w:val="20"/>
                <w:szCs w:val="20"/>
              </w:rPr>
              <w:t>С</w:t>
            </w:r>
            <w:r w:rsidR="008E022C">
              <w:rPr>
                <w:b/>
                <w:bCs/>
                <w:sz w:val="20"/>
                <w:szCs w:val="20"/>
              </w:rPr>
              <w:t xml:space="preserve"> 12</w:t>
            </w:r>
            <w:r w:rsidRPr="004674ED">
              <w:rPr>
                <w:b/>
                <w:bCs/>
                <w:sz w:val="20"/>
                <w:szCs w:val="20"/>
                <w:lang w:val="kk-KZ"/>
              </w:rPr>
              <w:t xml:space="preserve">. </w:t>
            </w:r>
            <w:r w:rsidRPr="004674ED">
              <w:rPr>
                <w:sz w:val="20"/>
                <w:szCs w:val="20"/>
                <w:lang w:val="kk-KZ"/>
              </w:rPr>
              <w:t>Кешенді қосылыстарды алу және олардың қасиеттерін зерттеу</w:t>
            </w:r>
          </w:p>
        </w:tc>
        <w:tc>
          <w:tcPr>
            <w:tcW w:w="709"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lang w:val="kk-KZ"/>
              </w:rPr>
            </w:pPr>
            <w:r w:rsidRPr="004674ED">
              <w:rPr>
                <w:sz w:val="20"/>
                <w:szCs w:val="20"/>
                <w:lang w:val="kk-KZ"/>
              </w:rPr>
              <w:t>2</w:t>
            </w: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lang w:val="kk-KZ"/>
              </w:rPr>
            </w:pPr>
            <w:r w:rsidRPr="004674ED">
              <w:rPr>
                <w:sz w:val="20"/>
                <w:szCs w:val="20"/>
                <w:lang w:val="kk-KZ"/>
              </w:rPr>
              <w:t>1</w:t>
            </w:r>
            <w:r w:rsidR="006C63B0">
              <w:rPr>
                <w:sz w:val="20"/>
                <w:szCs w:val="20"/>
                <w:lang w:val="kk-KZ"/>
              </w:rPr>
              <w:t>0</w:t>
            </w:r>
          </w:p>
        </w:tc>
      </w:tr>
      <w:tr w:rsidR="00E23477" w:rsidRPr="004674ED" w:rsidTr="00457F59">
        <w:trPr>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rPr>
            </w:pPr>
            <w:r w:rsidRPr="004674ED">
              <w:rPr>
                <w:sz w:val="20"/>
                <w:szCs w:val="20"/>
              </w:rPr>
              <w:t>12</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snapToGrid w:val="0"/>
              <w:contextualSpacing/>
              <w:jc w:val="both"/>
              <w:rPr>
                <w:rFonts w:eastAsia="Calibri"/>
                <w:b/>
                <w:sz w:val="20"/>
                <w:szCs w:val="20"/>
                <w:lang w:val="kk-KZ" w:eastAsia="en-US"/>
              </w:rPr>
            </w:pPr>
            <w:r w:rsidRPr="004674ED">
              <w:rPr>
                <w:rFonts w:eastAsia="Calibri"/>
                <w:b/>
                <w:color w:val="201F1E"/>
                <w:sz w:val="20"/>
                <w:szCs w:val="20"/>
                <w:shd w:val="clear" w:color="auto" w:fill="FFFFFF"/>
                <w:lang w:eastAsia="en-US"/>
              </w:rPr>
              <w:t xml:space="preserve">СОӨЖ </w:t>
            </w:r>
            <w:r w:rsidRPr="004674ED">
              <w:rPr>
                <w:rFonts w:eastAsia="Calibri"/>
                <w:b/>
                <w:color w:val="201F1E"/>
                <w:sz w:val="20"/>
                <w:szCs w:val="20"/>
                <w:shd w:val="clear" w:color="auto" w:fill="FFFFFF"/>
                <w:lang w:val="kk-KZ" w:eastAsia="en-US"/>
              </w:rPr>
              <w:t>5</w:t>
            </w:r>
            <w:r w:rsidRPr="004674ED">
              <w:rPr>
                <w:rFonts w:eastAsia="Calibri"/>
                <w:b/>
                <w:color w:val="201F1E"/>
                <w:sz w:val="20"/>
                <w:szCs w:val="20"/>
                <w:shd w:val="clear" w:color="auto" w:fill="FFFFFF"/>
                <w:lang w:eastAsia="en-US"/>
              </w:rPr>
              <w:t xml:space="preserve">. </w:t>
            </w:r>
            <w:r w:rsidRPr="004674ED">
              <w:rPr>
                <w:rFonts w:eastAsia="Calibri"/>
                <w:color w:val="201F1E"/>
                <w:sz w:val="20"/>
                <w:szCs w:val="20"/>
                <w:shd w:val="clear" w:color="auto" w:fill="FFFFFF"/>
                <w:lang w:eastAsia="en-US"/>
              </w:rPr>
              <w:t xml:space="preserve">СӨЖ </w:t>
            </w:r>
            <w:r w:rsidRPr="004674ED">
              <w:rPr>
                <w:rFonts w:eastAsia="Calibri"/>
                <w:color w:val="201F1E"/>
                <w:sz w:val="20"/>
                <w:szCs w:val="20"/>
                <w:shd w:val="clear" w:color="auto" w:fill="FFFFFF"/>
                <w:lang w:val="kk-KZ" w:eastAsia="en-US"/>
              </w:rPr>
              <w:t>3</w:t>
            </w:r>
            <w:r w:rsidRPr="004674ED">
              <w:rPr>
                <w:rFonts w:eastAsia="Calibri"/>
                <w:color w:val="201F1E"/>
                <w:sz w:val="20"/>
                <w:szCs w:val="20"/>
                <w:shd w:val="clear" w:color="auto" w:fill="FFFFFF"/>
                <w:lang w:eastAsia="en-US"/>
              </w:rPr>
              <w:t xml:space="preserve"> </w:t>
            </w:r>
            <w:proofErr w:type="spellStart"/>
            <w:r w:rsidRPr="004674ED">
              <w:rPr>
                <w:rFonts w:eastAsia="Calibri"/>
                <w:color w:val="201F1E"/>
                <w:sz w:val="20"/>
                <w:szCs w:val="20"/>
                <w:shd w:val="clear" w:color="auto" w:fill="FFFFFF"/>
                <w:lang w:eastAsia="en-US"/>
              </w:rPr>
              <w:t>орындау</w:t>
            </w:r>
            <w:proofErr w:type="spellEnd"/>
            <w:r w:rsidRPr="004674ED">
              <w:rPr>
                <w:rFonts w:eastAsia="Calibri"/>
                <w:color w:val="201F1E"/>
                <w:sz w:val="20"/>
                <w:szCs w:val="20"/>
                <w:shd w:val="clear" w:color="auto" w:fill="FFFFFF"/>
                <w:lang w:eastAsia="en-US"/>
              </w:rPr>
              <w:t xml:space="preserve"> </w:t>
            </w:r>
            <w:proofErr w:type="spellStart"/>
            <w:r w:rsidRPr="004674ED">
              <w:rPr>
                <w:rFonts w:eastAsia="Calibri"/>
                <w:color w:val="201F1E"/>
                <w:sz w:val="20"/>
                <w:szCs w:val="20"/>
                <w:shd w:val="clear" w:color="auto" w:fill="FFFFFF"/>
                <w:lang w:eastAsia="en-US"/>
              </w:rPr>
              <w:t>бойынша</w:t>
            </w:r>
            <w:proofErr w:type="spellEnd"/>
            <w:r w:rsidRPr="004674ED">
              <w:rPr>
                <w:rFonts w:eastAsia="Calibri"/>
                <w:color w:val="201F1E"/>
                <w:sz w:val="20"/>
                <w:szCs w:val="20"/>
                <w:shd w:val="clear" w:color="auto" w:fill="FFFFFF"/>
                <w:lang w:eastAsia="en-US"/>
              </w:rPr>
              <w:t xml:space="preserve"> </w:t>
            </w:r>
            <w:r w:rsidRPr="004674ED">
              <w:rPr>
                <w:rFonts w:eastAsia="Calibri"/>
                <w:color w:val="201F1E"/>
                <w:sz w:val="20"/>
                <w:szCs w:val="20"/>
                <w:shd w:val="clear" w:color="auto" w:fill="FFFFFF"/>
                <w:lang w:val="kk-KZ" w:eastAsia="en-US"/>
              </w:rPr>
              <w:t>кеңестер</w:t>
            </w:r>
          </w:p>
        </w:tc>
        <w:tc>
          <w:tcPr>
            <w:tcW w:w="709" w:type="dxa"/>
            <w:tcBorders>
              <w:top w:val="single" w:sz="4" w:space="0" w:color="000000"/>
              <w:left w:val="single" w:sz="4" w:space="0" w:color="000000"/>
              <w:bottom w:val="single" w:sz="4" w:space="0" w:color="000000"/>
              <w:right w:val="single" w:sz="4" w:space="0" w:color="000000"/>
            </w:tcBorders>
          </w:tcPr>
          <w:p w:rsidR="00E23477" w:rsidRPr="004674ED" w:rsidRDefault="00E23477" w:rsidP="003B231A">
            <w:pPr>
              <w:jc w:val="center"/>
              <w:rPr>
                <w:sz w:val="20"/>
                <w:szCs w:val="20"/>
              </w:rPr>
            </w:pP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lang w:val="kk-KZ"/>
              </w:rPr>
            </w:pPr>
          </w:p>
        </w:tc>
      </w:tr>
      <w:tr w:rsidR="00E23477" w:rsidRPr="004674ED" w:rsidTr="00457F59">
        <w:trPr>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rPr>
            </w:pPr>
            <w:r w:rsidRPr="004674ED">
              <w:rPr>
                <w:sz w:val="20"/>
                <w:szCs w:val="20"/>
              </w:rPr>
              <w:t>12</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snapToGrid w:val="0"/>
              <w:contextualSpacing/>
              <w:jc w:val="both"/>
              <w:rPr>
                <w:rFonts w:eastAsia="Calibri"/>
                <w:b/>
                <w:sz w:val="20"/>
                <w:szCs w:val="20"/>
                <w:lang w:eastAsia="en-US"/>
              </w:rPr>
            </w:pPr>
            <w:r w:rsidRPr="004674ED">
              <w:rPr>
                <w:rFonts w:eastAsia="Calibri"/>
                <w:b/>
                <w:bCs/>
                <w:sz w:val="20"/>
                <w:szCs w:val="20"/>
                <w:lang w:eastAsia="en-US"/>
              </w:rPr>
              <w:t xml:space="preserve">СӨЖ </w:t>
            </w:r>
            <w:r w:rsidRPr="004674ED">
              <w:rPr>
                <w:rFonts w:eastAsia="Calibri"/>
                <w:b/>
                <w:sz w:val="20"/>
                <w:szCs w:val="20"/>
                <w:lang w:val="kk-KZ" w:eastAsia="en-US"/>
              </w:rPr>
              <w:t xml:space="preserve">3 </w:t>
            </w:r>
            <w:r w:rsidRPr="004674ED">
              <w:rPr>
                <w:rFonts w:eastAsia="Calibri"/>
                <w:sz w:val="20"/>
                <w:szCs w:val="20"/>
                <w:lang w:val="kk-KZ" w:eastAsia="en-US"/>
              </w:rPr>
              <w:t>Кешенді қосылыстардың қоршаған ортаға әсерін анықтау</w:t>
            </w:r>
            <w:r w:rsidR="001A42A3">
              <w:rPr>
                <w:rFonts w:eastAsia="Calibri"/>
                <w:sz w:val="20"/>
                <w:szCs w:val="20"/>
                <w:lang w:val="kk-KZ" w:eastAsia="en-US"/>
              </w:rPr>
              <w:t xml:space="preserve"> </w:t>
            </w:r>
            <w:r w:rsidR="001A42A3">
              <w:rPr>
                <w:sz w:val="20"/>
                <w:szCs w:val="20"/>
                <w:lang w:val="kk-KZ"/>
              </w:rPr>
              <w:t>(презентация), 318 бөлме</w:t>
            </w:r>
          </w:p>
        </w:tc>
        <w:tc>
          <w:tcPr>
            <w:tcW w:w="709" w:type="dxa"/>
            <w:tcBorders>
              <w:top w:val="single" w:sz="4" w:space="0" w:color="000000"/>
              <w:left w:val="single" w:sz="4" w:space="0" w:color="000000"/>
              <w:bottom w:val="single" w:sz="4" w:space="0" w:color="000000"/>
              <w:right w:val="single" w:sz="4" w:space="0" w:color="000000"/>
            </w:tcBorders>
          </w:tcPr>
          <w:p w:rsidR="00E23477" w:rsidRPr="004674ED" w:rsidRDefault="00E23477" w:rsidP="003B231A">
            <w:pPr>
              <w:jc w:val="center"/>
              <w:rPr>
                <w:sz w:val="20"/>
                <w:szCs w:val="20"/>
              </w:rPr>
            </w:pP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6C63B0" w:rsidP="003B231A">
            <w:pPr>
              <w:jc w:val="center"/>
              <w:rPr>
                <w:sz w:val="20"/>
                <w:szCs w:val="20"/>
                <w:lang w:val="kk-KZ"/>
              </w:rPr>
            </w:pPr>
            <w:r>
              <w:rPr>
                <w:sz w:val="20"/>
                <w:szCs w:val="20"/>
                <w:lang w:val="kk-KZ"/>
              </w:rPr>
              <w:t>1</w:t>
            </w:r>
            <w:r w:rsidR="00E23477" w:rsidRPr="004674ED">
              <w:rPr>
                <w:sz w:val="20"/>
                <w:szCs w:val="20"/>
                <w:lang w:val="kk-KZ"/>
              </w:rPr>
              <w:t>0</w:t>
            </w:r>
          </w:p>
        </w:tc>
      </w:tr>
      <w:tr w:rsidR="00E23477" w:rsidRPr="004674ED" w:rsidTr="00457F59">
        <w:trPr>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2179DD">
            <w:pPr>
              <w:jc w:val="center"/>
              <w:rPr>
                <w:sz w:val="20"/>
                <w:szCs w:val="20"/>
                <w:lang w:val="kk-KZ"/>
              </w:rPr>
            </w:pPr>
            <w:r w:rsidRPr="004674ED">
              <w:rPr>
                <w:sz w:val="20"/>
                <w:szCs w:val="20"/>
                <w:lang w:val="kk-KZ"/>
              </w:rPr>
              <w:t>13</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snapToGrid w:val="0"/>
              <w:jc w:val="both"/>
              <w:rPr>
                <w:b/>
                <w:bCs/>
                <w:sz w:val="20"/>
                <w:szCs w:val="20"/>
                <w:lang w:val="kk-KZ" w:eastAsia="ar-SA"/>
              </w:rPr>
            </w:pPr>
            <w:r w:rsidRPr="004674ED">
              <w:rPr>
                <w:b/>
                <w:bCs/>
                <w:sz w:val="20"/>
                <w:szCs w:val="20"/>
                <w:lang w:val="kk-KZ" w:eastAsia="ar-SA"/>
              </w:rPr>
              <w:t>Д</w:t>
            </w:r>
            <w:r w:rsidR="008E022C">
              <w:rPr>
                <w:b/>
                <w:bCs/>
                <w:sz w:val="20"/>
                <w:szCs w:val="20"/>
                <w:lang w:val="kk-KZ" w:eastAsia="ar-SA"/>
              </w:rPr>
              <w:t xml:space="preserve"> 13</w:t>
            </w:r>
            <w:r w:rsidRPr="004674ED">
              <w:rPr>
                <w:b/>
                <w:bCs/>
                <w:sz w:val="20"/>
                <w:szCs w:val="20"/>
                <w:lang w:val="kk-KZ" w:eastAsia="ar-SA"/>
              </w:rPr>
              <w:t>.</w:t>
            </w:r>
            <w:r w:rsidRPr="004674ED">
              <w:rPr>
                <w:sz w:val="20"/>
                <w:szCs w:val="20"/>
                <w:lang w:val="kk-KZ"/>
              </w:rPr>
              <w:t xml:space="preserve"> Металдардың жалпы қасиеттері</w:t>
            </w:r>
          </w:p>
        </w:tc>
        <w:tc>
          <w:tcPr>
            <w:tcW w:w="709"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lang w:val="kk-KZ"/>
              </w:rPr>
            </w:pPr>
            <w:r w:rsidRPr="004674ED">
              <w:rPr>
                <w:sz w:val="20"/>
                <w:szCs w:val="20"/>
                <w:lang w:val="kk-KZ"/>
              </w:rPr>
              <w:t>2</w:t>
            </w: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6C63B0" w:rsidP="003B231A">
            <w:pPr>
              <w:jc w:val="center"/>
              <w:rPr>
                <w:sz w:val="20"/>
                <w:szCs w:val="20"/>
              </w:rPr>
            </w:pPr>
            <w:r>
              <w:rPr>
                <w:sz w:val="20"/>
                <w:szCs w:val="20"/>
              </w:rPr>
              <w:t>-</w:t>
            </w:r>
          </w:p>
        </w:tc>
      </w:tr>
      <w:tr w:rsidR="00E23477" w:rsidRPr="004674ED" w:rsidTr="00457F59">
        <w:trPr>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rPr>
            </w:pPr>
            <w:r w:rsidRPr="004674ED">
              <w:rPr>
                <w:sz w:val="20"/>
                <w:szCs w:val="20"/>
              </w:rPr>
              <w:t>13</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snapToGrid w:val="0"/>
              <w:jc w:val="both"/>
              <w:rPr>
                <w:b/>
                <w:bCs/>
                <w:sz w:val="20"/>
                <w:szCs w:val="20"/>
              </w:rPr>
            </w:pPr>
            <w:r w:rsidRPr="004674ED">
              <w:rPr>
                <w:b/>
                <w:bCs/>
                <w:sz w:val="20"/>
                <w:szCs w:val="20"/>
                <w:lang w:val="kk-KZ"/>
              </w:rPr>
              <w:t>З</w:t>
            </w:r>
            <w:r w:rsidRPr="004674ED">
              <w:rPr>
                <w:b/>
                <w:bCs/>
                <w:sz w:val="20"/>
                <w:szCs w:val="20"/>
              </w:rPr>
              <w:t>С</w:t>
            </w:r>
            <w:r w:rsidR="008E022C">
              <w:rPr>
                <w:b/>
                <w:bCs/>
                <w:sz w:val="20"/>
                <w:szCs w:val="20"/>
              </w:rPr>
              <w:t xml:space="preserve"> 13</w:t>
            </w:r>
            <w:r w:rsidRPr="004674ED">
              <w:rPr>
                <w:b/>
                <w:bCs/>
                <w:sz w:val="20"/>
                <w:szCs w:val="20"/>
                <w:lang w:val="kk-KZ"/>
              </w:rPr>
              <w:t>.</w:t>
            </w:r>
            <w:r w:rsidRPr="004674ED">
              <w:rPr>
                <w:sz w:val="20"/>
                <w:szCs w:val="20"/>
                <w:lang w:val="kk-KZ"/>
              </w:rPr>
              <w:t xml:space="preserve"> Металдардың қасиеттерін зерттеу</w:t>
            </w:r>
          </w:p>
        </w:tc>
        <w:tc>
          <w:tcPr>
            <w:tcW w:w="709"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lang w:val="kk-KZ"/>
              </w:rPr>
            </w:pPr>
            <w:r w:rsidRPr="004674ED">
              <w:rPr>
                <w:sz w:val="20"/>
                <w:szCs w:val="20"/>
                <w:lang w:val="kk-KZ"/>
              </w:rPr>
              <w:t>2</w:t>
            </w: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lang w:val="kk-KZ"/>
              </w:rPr>
            </w:pPr>
            <w:r w:rsidRPr="004674ED">
              <w:rPr>
                <w:sz w:val="20"/>
                <w:szCs w:val="20"/>
                <w:lang w:val="kk-KZ"/>
              </w:rPr>
              <w:t>1</w:t>
            </w:r>
            <w:r w:rsidR="006C63B0">
              <w:rPr>
                <w:sz w:val="20"/>
                <w:szCs w:val="20"/>
                <w:lang w:val="kk-KZ"/>
              </w:rPr>
              <w:t>0</w:t>
            </w:r>
          </w:p>
        </w:tc>
      </w:tr>
      <w:tr w:rsidR="00E23477" w:rsidRPr="0025268E" w:rsidTr="00457F59">
        <w:trPr>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r w:rsidRPr="004674ED">
              <w:rPr>
                <w:sz w:val="20"/>
                <w:szCs w:val="20"/>
                <w:lang w:val="kk-KZ"/>
              </w:rPr>
              <w:t>13</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snapToGrid w:val="0"/>
              <w:jc w:val="both"/>
              <w:rPr>
                <w:b/>
                <w:bCs/>
                <w:sz w:val="20"/>
                <w:szCs w:val="20"/>
                <w:lang w:val="kk-KZ" w:eastAsia="ar-SA"/>
              </w:rPr>
            </w:pPr>
            <w:r w:rsidRPr="004674ED">
              <w:rPr>
                <w:b/>
                <w:color w:val="201F1E"/>
                <w:sz w:val="20"/>
                <w:szCs w:val="20"/>
                <w:shd w:val="clear" w:color="auto" w:fill="FFFFFF"/>
                <w:lang w:val="kk-KZ"/>
              </w:rPr>
              <w:t xml:space="preserve">СОӨЖ 6. </w:t>
            </w:r>
            <w:r w:rsidRPr="004674ED">
              <w:rPr>
                <w:color w:val="201F1E"/>
                <w:sz w:val="20"/>
                <w:szCs w:val="20"/>
                <w:shd w:val="clear" w:color="auto" w:fill="FFFFFF"/>
                <w:lang w:val="kk-KZ"/>
              </w:rPr>
              <w:t>Өтілген дәріс тақырыптары бойынша қосымша кеңестер</w:t>
            </w:r>
          </w:p>
        </w:tc>
        <w:tc>
          <w:tcPr>
            <w:tcW w:w="709"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rPr>
                <w:sz w:val="20"/>
                <w:szCs w:val="20"/>
                <w:lang w:val="kk-KZ"/>
              </w:rPr>
            </w:pP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p>
        </w:tc>
      </w:tr>
      <w:tr w:rsidR="00E23477" w:rsidRPr="004674ED" w:rsidTr="00457F59">
        <w:trPr>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rPr>
            </w:pPr>
            <w:r w:rsidRPr="004674ED">
              <w:rPr>
                <w:sz w:val="20"/>
                <w:szCs w:val="20"/>
              </w:rPr>
              <w:t>14</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snapToGrid w:val="0"/>
              <w:jc w:val="both"/>
              <w:rPr>
                <w:b/>
                <w:bCs/>
                <w:sz w:val="20"/>
                <w:szCs w:val="20"/>
                <w:lang w:val="kk-KZ" w:eastAsia="ar-SA"/>
              </w:rPr>
            </w:pPr>
            <w:r w:rsidRPr="004674ED">
              <w:rPr>
                <w:b/>
                <w:bCs/>
                <w:sz w:val="20"/>
                <w:szCs w:val="20"/>
                <w:lang w:val="kk-KZ" w:eastAsia="ar-SA"/>
              </w:rPr>
              <w:t>Д</w:t>
            </w:r>
            <w:r w:rsidR="008E022C">
              <w:rPr>
                <w:b/>
                <w:bCs/>
                <w:sz w:val="20"/>
                <w:szCs w:val="20"/>
                <w:lang w:val="kk-KZ" w:eastAsia="ar-SA"/>
              </w:rPr>
              <w:t xml:space="preserve"> 14</w:t>
            </w:r>
            <w:r w:rsidRPr="004674ED">
              <w:rPr>
                <w:b/>
                <w:bCs/>
                <w:sz w:val="20"/>
                <w:szCs w:val="20"/>
                <w:lang w:val="kk-KZ" w:eastAsia="ar-SA"/>
              </w:rPr>
              <w:t>.</w:t>
            </w:r>
            <w:r w:rsidRPr="004674ED">
              <w:rPr>
                <w:sz w:val="20"/>
                <w:szCs w:val="20"/>
                <w:lang w:val="kk-KZ"/>
              </w:rPr>
              <w:t xml:space="preserve"> Метал еместердің жалпы қасиеттері</w:t>
            </w:r>
          </w:p>
        </w:tc>
        <w:tc>
          <w:tcPr>
            <w:tcW w:w="709"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lang w:val="kk-KZ"/>
              </w:rPr>
            </w:pPr>
            <w:r w:rsidRPr="004674ED">
              <w:rPr>
                <w:sz w:val="20"/>
                <w:szCs w:val="20"/>
                <w:lang w:val="kk-KZ"/>
              </w:rPr>
              <w:t>2</w:t>
            </w: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6C63B0" w:rsidP="003B231A">
            <w:pPr>
              <w:jc w:val="center"/>
              <w:rPr>
                <w:sz w:val="20"/>
                <w:szCs w:val="20"/>
              </w:rPr>
            </w:pPr>
            <w:r>
              <w:rPr>
                <w:sz w:val="20"/>
                <w:szCs w:val="20"/>
              </w:rPr>
              <w:t>-</w:t>
            </w:r>
          </w:p>
        </w:tc>
      </w:tr>
      <w:tr w:rsidR="00E23477" w:rsidRPr="004674ED" w:rsidTr="00457F59">
        <w:trPr>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rPr>
            </w:pPr>
            <w:r w:rsidRPr="004674ED">
              <w:rPr>
                <w:sz w:val="20"/>
                <w:szCs w:val="20"/>
              </w:rPr>
              <w:t>14</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snapToGrid w:val="0"/>
              <w:jc w:val="both"/>
              <w:rPr>
                <w:b/>
                <w:bCs/>
                <w:sz w:val="20"/>
                <w:szCs w:val="20"/>
              </w:rPr>
            </w:pPr>
            <w:r w:rsidRPr="004674ED">
              <w:rPr>
                <w:b/>
                <w:bCs/>
                <w:sz w:val="20"/>
                <w:szCs w:val="20"/>
                <w:lang w:val="kk-KZ"/>
              </w:rPr>
              <w:t>З</w:t>
            </w:r>
            <w:r w:rsidRPr="004674ED">
              <w:rPr>
                <w:b/>
                <w:bCs/>
                <w:sz w:val="20"/>
                <w:szCs w:val="20"/>
              </w:rPr>
              <w:t>С</w:t>
            </w:r>
            <w:r w:rsidR="008E022C">
              <w:rPr>
                <w:b/>
                <w:bCs/>
                <w:sz w:val="20"/>
                <w:szCs w:val="20"/>
              </w:rPr>
              <w:t xml:space="preserve"> 14</w:t>
            </w:r>
            <w:r w:rsidRPr="004674ED">
              <w:rPr>
                <w:b/>
                <w:bCs/>
                <w:sz w:val="20"/>
                <w:szCs w:val="20"/>
                <w:lang w:val="kk-KZ"/>
              </w:rPr>
              <w:t xml:space="preserve">. </w:t>
            </w:r>
            <w:r w:rsidRPr="004674ED">
              <w:rPr>
                <w:sz w:val="20"/>
                <w:szCs w:val="20"/>
                <w:lang w:val="kk-KZ"/>
              </w:rPr>
              <w:t>Метал еместердің қасиеттерін зерттеу</w:t>
            </w:r>
          </w:p>
        </w:tc>
        <w:tc>
          <w:tcPr>
            <w:tcW w:w="709"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lang w:val="kk-KZ"/>
              </w:rPr>
            </w:pPr>
            <w:r w:rsidRPr="004674ED">
              <w:rPr>
                <w:sz w:val="20"/>
                <w:szCs w:val="20"/>
                <w:lang w:val="kk-KZ"/>
              </w:rPr>
              <w:t>2</w:t>
            </w: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lang w:val="kk-KZ"/>
              </w:rPr>
            </w:pPr>
            <w:r w:rsidRPr="004674ED">
              <w:rPr>
                <w:sz w:val="20"/>
                <w:szCs w:val="20"/>
                <w:lang w:val="kk-KZ"/>
              </w:rPr>
              <w:t>1</w:t>
            </w:r>
            <w:r w:rsidR="006C63B0">
              <w:rPr>
                <w:sz w:val="20"/>
                <w:szCs w:val="20"/>
                <w:lang w:val="kk-KZ"/>
              </w:rPr>
              <w:t>0</w:t>
            </w:r>
          </w:p>
        </w:tc>
      </w:tr>
      <w:tr w:rsidR="00E23477" w:rsidRPr="004674ED" w:rsidTr="00457F59">
        <w:trPr>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rPr>
            </w:pPr>
            <w:r w:rsidRPr="004674ED">
              <w:rPr>
                <w:sz w:val="20"/>
                <w:szCs w:val="20"/>
              </w:rPr>
              <w:t>15</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snapToGrid w:val="0"/>
              <w:jc w:val="both"/>
              <w:rPr>
                <w:b/>
                <w:bCs/>
                <w:sz w:val="20"/>
                <w:szCs w:val="20"/>
                <w:lang w:val="kk-KZ" w:eastAsia="ar-SA"/>
              </w:rPr>
            </w:pPr>
            <w:r w:rsidRPr="004674ED">
              <w:rPr>
                <w:b/>
                <w:bCs/>
                <w:sz w:val="20"/>
                <w:szCs w:val="20"/>
                <w:lang w:val="kk-KZ" w:eastAsia="ar-SA"/>
              </w:rPr>
              <w:t>Д</w:t>
            </w:r>
            <w:r w:rsidR="008E022C">
              <w:rPr>
                <w:b/>
                <w:bCs/>
                <w:sz w:val="20"/>
                <w:szCs w:val="20"/>
                <w:lang w:val="kk-KZ" w:eastAsia="ar-SA"/>
              </w:rPr>
              <w:t xml:space="preserve"> 15</w:t>
            </w:r>
            <w:r w:rsidRPr="004674ED">
              <w:rPr>
                <w:b/>
                <w:bCs/>
                <w:sz w:val="20"/>
                <w:szCs w:val="20"/>
                <w:lang w:val="kk-KZ" w:eastAsia="ar-SA"/>
              </w:rPr>
              <w:t>.</w:t>
            </w:r>
            <w:r w:rsidRPr="004674ED">
              <w:rPr>
                <w:sz w:val="20"/>
                <w:szCs w:val="20"/>
                <w:lang w:val="kk-KZ"/>
              </w:rPr>
              <w:t xml:space="preserve"> Қоршаған орта сапасын бағалау</w:t>
            </w:r>
          </w:p>
        </w:tc>
        <w:tc>
          <w:tcPr>
            <w:tcW w:w="709"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lang w:val="kk-KZ"/>
              </w:rPr>
            </w:pPr>
            <w:r w:rsidRPr="004674ED">
              <w:rPr>
                <w:sz w:val="20"/>
                <w:szCs w:val="20"/>
                <w:lang w:val="kk-KZ"/>
              </w:rPr>
              <w:t>2</w:t>
            </w: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6C63B0" w:rsidP="003B231A">
            <w:pPr>
              <w:jc w:val="center"/>
              <w:rPr>
                <w:sz w:val="20"/>
                <w:szCs w:val="20"/>
              </w:rPr>
            </w:pPr>
            <w:r>
              <w:rPr>
                <w:sz w:val="20"/>
                <w:szCs w:val="20"/>
              </w:rPr>
              <w:t>-</w:t>
            </w:r>
          </w:p>
        </w:tc>
      </w:tr>
      <w:tr w:rsidR="00E23477" w:rsidRPr="004674ED" w:rsidTr="00457F59">
        <w:trPr>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lang w:val="kk-KZ"/>
              </w:rPr>
            </w:pPr>
            <w:r w:rsidRPr="004674ED">
              <w:rPr>
                <w:sz w:val="20"/>
                <w:szCs w:val="20"/>
                <w:lang w:val="kk-KZ"/>
              </w:rPr>
              <w:t>15</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snapToGrid w:val="0"/>
              <w:jc w:val="both"/>
              <w:rPr>
                <w:b/>
                <w:bCs/>
                <w:sz w:val="20"/>
                <w:szCs w:val="20"/>
                <w:lang w:val="en-US"/>
              </w:rPr>
            </w:pPr>
            <w:r w:rsidRPr="004674ED">
              <w:rPr>
                <w:b/>
                <w:bCs/>
                <w:sz w:val="20"/>
                <w:szCs w:val="20"/>
                <w:lang w:val="kk-KZ"/>
              </w:rPr>
              <w:t>З</w:t>
            </w:r>
            <w:r w:rsidRPr="004674ED">
              <w:rPr>
                <w:b/>
                <w:bCs/>
                <w:sz w:val="20"/>
                <w:szCs w:val="20"/>
              </w:rPr>
              <w:t>С</w:t>
            </w:r>
            <w:r w:rsidR="008E022C">
              <w:rPr>
                <w:b/>
                <w:bCs/>
                <w:sz w:val="20"/>
                <w:szCs w:val="20"/>
              </w:rPr>
              <w:t xml:space="preserve"> 15</w:t>
            </w:r>
            <w:r w:rsidRPr="004674ED">
              <w:rPr>
                <w:b/>
                <w:bCs/>
                <w:sz w:val="20"/>
                <w:szCs w:val="20"/>
                <w:lang w:val="kk-KZ"/>
              </w:rPr>
              <w:t>.</w:t>
            </w:r>
            <w:r w:rsidRPr="004674ED">
              <w:rPr>
                <w:b/>
                <w:bCs/>
                <w:sz w:val="20"/>
                <w:szCs w:val="20"/>
                <w:lang w:val="en-US"/>
              </w:rPr>
              <w:t xml:space="preserve"> </w:t>
            </w:r>
            <w:r w:rsidRPr="004674ED">
              <w:rPr>
                <w:sz w:val="20"/>
                <w:szCs w:val="20"/>
                <w:lang w:val="kk-KZ"/>
              </w:rPr>
              <w:t>Судың хлорлануын анықтау</w:t>
            </w:r>
          </w:p>
        </w:tc>
        <w:tc>
          <w:tcPr>
            <w:tcW w:w="709"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lang w:val="kk-KZ"/>
              </w:rPr>
            </w:pPr>
            <w:r w:rsidRPr="004674ED">
              <w:rPr>
                <w:sz w:val="20"/>
                <w:szCs w:val="20"/>
                <w:lang w:val="kk-KZ"/>
              </w:rPr>
              <w:t>2</w:t>
            </w: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3B231A">
            <w:pPr>
              <w:jc w:val="center"/>
              <w:rPr>
                <w:sz w:val="20"/>
                <w:szCs w:val="20"/>
                <w:lang w:val="kk-KZ"/>
              </w:rPr>
            </w:pPr>
            <w:r w:rsidRPr="004674ED">
              <w:rPr>
                <w:sz w:val="20"/>
                <w:szCs w:val="20"/>
                <w:lang w:val="kk-KZ"/>
              </w:rPr>
              <w:t>1</w:t>
            </w:r>
            <w:r w:rsidR="006C63B0">
              <w:rPr>
                <w:sz w:val="20"/>
                <w:szCs w:val="20"/>
                <w:lang w:val="kk-KZ"/>
              </w:rPr>
              <w:t>0</w:t>
            </w:r>
          </w:p>
        </w:tc>
      </w:tr>
      <w:tr w:rsidR="00E23477" w:rsidRPr="004674ED" w:rsidTr="00457F59">
        <w:trPr>
          <w:jc w:val="center"/>
        </w:trPr>
        <w:tc>
          <w:tcPr>
            <w:tcW w:w="673"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sz w:val="20"/>
                <w:szCs w:val="20"/>
                <w:lang w:val="kk-KZ"/>
              </w:rPr>
            </w:pPr>
            <w:r w:rsidRPr="004674ED">
              <w:rPr>
                <w:sz w:val="20"/>
                <w:szCs w:val="20"/>
                <w:lang w:val="kk-KZ"/>
              </w:rPr>
              <w:t>15</w:t>
            </w:r>
          </w:p>
        </w:tc>
        <w:tc>
          <w:tcPr>
            <w:tcW w:w="7796"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snapToGrid w:val="0"/>
              <w:contextualSpacing/>
              <w:jc w:val="both"/>
              <w:rPr>
                <w:rFonts w:eastAsia="Calibri"/>
                <w:b/>
                <w:sz w:val="20"/>
                <w:szCs w:val="20"/>
                <w:lang w:eastAsia="en-US"/>
              </w:rPr>
            </w:pPr>
            <w:r w:rsidRPr="004674ED">
              <w:rPr>
                <w:rFonts w:eastAsia="Calibri"/>
                <w:b/>
                <w:sz w:val="20"/>
                <w:szCs w:val="20"/>
                <w:lang w:eastAsia="en-US"/>
              </w:rPr>
              <w:t>АБ</w:t>
            </w:r>
            <w:r w:rsidR="00817EFA">
              <w:rPr>
                <w:rFonts w:eastAsia="Calibri"/>
                <w:b/>
                <w:sz w:val="20"/>
                <w:szCs w:val="20"/>
                <w:lang w:eastAsia="en-US"/>
              </w:rPr>
              <w:t xml:space="preserve"> </w:t>
            </w:r>
            <w:r w:rsidRPr="004674ED">
              <w:rPr>
                <w:rFonts w:eastAsia="Calibri"/>
                <w:b/>
                <w:sz w:val="20"/>
                <w:szCs w:val="20"/>
                <w:lang w:eastAsia="en-US"/>
              </w:rPr>
              <w:t>2</w:t>
            </w:r>
          </w:p>
        </w:tc>
        <w:tc>
          <w:tcPr>
            <w:tcW w:w="709" w:type="dxa"/>
            <w:tcBorders>
              <w:top w:val="single" w:sz="4" w:space="0" w:color="000000"/>
              <w:left w:val="single" w:sz="4" w:space="0" w:color="000000"/>
              <w:bottom w:val="single" w:sz="4" w:space="0" w:color="000000"/>
              <w:right w:val="single" w:sz="4" w:space="0" w:color="000000"/>
            </w:tcBorders>
          </w:tcPr>
          <w:p w:rsidR="00E23477" w:rsidRPr="004674ED" w:rsidRDefault="00E23477" w:rsidP="004A620C">
            <w:pPr>
              <w:jc w:val="center"/>
              <w:rPr>
                <w:sz w:val="20"/>
                <w:szCs w:val="20"/>
              </w:rPr>
            </w:pPr>
          </w:p>
        </w:tc>
        <w:tc>
          <w:tcPr>
            <w:tcW w:w="955" w:type="dxa"/>
            <w:tcBorders>
              <w:top w:val="single" w:sz="4" w:space="0" w:color="000000"/>
              <w:left w:val="single" w:sz="4" w:space="0" w:color="000000"/>
              <w:bottom w:val="single" w:sz="4" w:space="0" w:color="000000"/>
              <w:right w:val="single" w:sz="4" w:space="0" w:color="000000"/>
            </w:tcBorders>
            <w:hideMark/>
          </w:tcPr>
          <w:p w:rsidR="00E23477" w:rsidRPr="004674ED" w:rsidRDefault="00E23477" w:rsidP="004A620C">
            <w:pPr>
              <w:jc w:val="center"/>
              <w:rPr>
                <w:color w:val="FF0000"/>
                <w:sz w:val="20"/>
                <w:szCs w:val="20"/>
              </w:rPr>
            </w:pPr>
            <w:r w:rsidRPr="004674ED">
              <w:rPr>
                <w:sz w:val="20"/>
                <w:szCs w:val="20"/>
              </w:rPr>
              <w:t>100</w:t>
            </w:r>
          </w:p>
        </w:tc>
      </w:tr>
    </w:tbl>
    <w:p w:rsidR="004A620C" w:rsidRPr="004674ED" w:rsidRDefault="004A620C" w:rsidP="0028029D">
      <w:pPr>
        <w:jc w:val="center"/>
        <w:rPr>
          <w:b/>
          <w:sz w:val="20"/>
          <w:szCs w:val="20"/>
        </w:rPr>
      </w:pPr>
    </w:p>
    <w:p w:rsidR="00243F15" w:rsidRPr="004674ED" w:rsidRDefault="00243F15" w:rsidP="00243F15">
      <w:pPr>
        <w:spacing w:line="360" w:lineRule="auto"/>
        <w:jc w:val="both"/>
        <w:rPr>
          <w:sz w:val="20"/>
          <w:szCs w:val="20"/>
          <w:lang w:val="kk-KZ"/>
        </w:rPr>
      </w:pPr>
      <w:r w:rsidRPr="004674ED">
        <w:rPr>
          <w:sz w:val="20"/>
          <w:szCs w:val="20"/>
          <w:lang w:val="kk-KZ"/>
        </w:rPr>
        <w:t xml:space="preserve">Декан </w:t>
      </w:r>
      <w:r>
        <w:rPr>
          <w:sz w:val="20"/>
          <w:szCs w:val="20"/>
          <w:lang w:val="kk-KZ"/>
        </w:rPr>
        <w:t>орынбасары</w:t>
      </w:r>
      <w:r w:rsidRPr="004674ED">
        <w:rPr>
          <w:sz w:val="20"/>
          <w:szCs w:val="20"/>
          <w:lang w:val="kk-KZ"/>
        </w:rPr>
        <w:tab/>
      </w:r>
      <w:r w:rsidRPr="004674ED">
        <w:rPr>
          <w:sz w:val="20"/>
          <w:szCs w:val="20"/>
          <w:lang w:val="kk-KZ"/>
        </w:rPr>
        <w:tab/>
      </w:r>
      <w:r w:rsidRPr="004674ED">
        <w:rPr>
          <w:sz w:val="20"/>
          <w:szCs w:val="20"/>
          <w:lang w:val="kk-KZ"/>
        </w:rPr>
        <w:tab/>
      </w:r>
      <w:r w:rsidRPr="00D4049B">
        <w:rPr>
          <w:sz w:val="20"/>
          <w:szCs w:val="20"/>
          <w:lang w:val="kk-KZ"/>
        </w:rPr>
        <w:t>_____________</w:t>
      </w:r>
      <w:r w:rsidRPr="004674ED">
        <w:rPr>
          <w:sz w:val="20"/>
          <w:szCs w:val="20"/>
          <w:lang w:val="kk-KZ"/>
        </w:rPr>
        <w:tab/>
      </w:r>
      <w:r>
        <w:rPr>
          <w:sz w:val="20"/>
          <w:szCs w:val="20"/>
          <w:lang w:val="kk-KZ"/>
        </w:rPr>
        <w:t>Л.К. Кудреева</w:t>
      </w:r>
    </w:p>
    <w:p w:rsidR="00243F15" w:rsidRPr="004674ED" w:rsidRDefault="00243F15" w:rsidP="00243F15">
      <w:pPr>
        <w:spacing w:line="360" w:lineRule="auto"/>
        <w:jc w:val="both"/>
        <w:rPr>
          <w:rFonts w:eastAsia="Calibri"/>
          <w:sz w:val="20"/>
          <w:szCs w:val="20"/>
          <w:lang w:val="kk-KZ" w:eastAsia="en-US"/>
        </w:rPr>
      </w:pPr>
      <w:r w:rsidRPr="004674ED">
        <w:rPr>
          <w:rFonts w:eastAsia="Calibri"/>
          <w:sz w:val="20"/>
          <w:szCs w:val="20"/>
          <w:lang w:val="kk-KZ" w:eastAsia="en-US"/>
        </w:rPr>
        <w:t xml:space="preserve">Кафедра меңгерушісі  </w:t>
      </w:r>
      <w:r w:rsidRPr="004674ED">
        <w:rPr>
          <w:rFonts w:eastAsia="Calibri"/>
          <w:sz w:val="20"/>
          <w:szCs w:val="20"/>
          <w:lang w:val="kk-KZ" w:eastAsia="en-US"/>
        </w:rPr>
        <w:tab/>
      </w:r>
      <w:r w:rsidRPr="004674ED">
        <w:rPr>
          <w:rFonts w:eastAsia="Calibri"/>
          <w:sz w:val="20"/>
          <w:szCs w:val="20"/>
          <w:lang w:val="kk-KZ" w:eastAsia="en-US"/>
        </w:rPr>
        <w:tab/>
      </w:r>
      <w:r>
        <w:rPr>
          <w:rFonts w:eastAsia="Calibri"/>
          <w:sz w:val="20"/>
          <w:szCs w:val="20"/>
          <w:lang w:val="kk-KZ" w:eastAsia="en-US"/>
        </w:rPr>
        <w:tab/>
      </w:r>
      <w:r w:rsidRPr="004674ED">
        <w:rPr>
          <w:sz w:val="20"/>
          <w:szCs w:val="20"/>
          <w:lang w:val="kk-KZ"/>
        </w:rPr>
        <w:t>_____________</w:t>
      </w:r>
      <w:r w:rsidRPr="004674ED">
        <w:rPr>
          <w:rFonts w:eastAsia="Calibri"/>
          <w:sz w:val="20"/>
          <w:szCs w:val="20"/>
          <w:lang w:val="kk-KZ" w:eastAsia="en-US"/>
        </w:rPr>
        <w:tab/>
        <w:t xml:space="preserve">А.И. Ниязбаева </w:t>
      </w:r>
    </w:p>
    <w:p w:rsidR="00243F15" w:rsidRPr="004674ED" w:rsidRDefault="00243F15" w:rsidP="00243F15">
      <w:pPr>
        <w:spacing w:line="360" w:lineRule="auto"/>
        <w:jc w:val="both"/>
        <w:rPr>
          <w:sz w:val="20"/>
          <w:szCs w:val="20"/>
          <w:lang w:val="kk-KZ"/>
        </w:rPr>
      </w:pPr>
      <w:r w:rsidRPr="004674ED">
        <w:rPr>
          <w:rFonts w:eastAsia="Calibri"/>
          <w:sz w:val="20"/>
          <w:szCs w:val="20"/>
          <w:lang w:val="kk-KZ" w:eastAsia="en-US"/>
        </w:rPr>
        <w:t>Дәріскер</w:t>
      </w:r>
      <w:r w:rsidRPr="004674ED">
        <w:rPr>
          <w:rFonts w:eastAsia="Calibri"/>
          <w:sz w:val="20"/>
          <w:szCs w:val="20"/>
          <w:lang w:val="kk-KZ" w:eastAsia="en-US"/>
        </w:rPr>
        <w:tab/>
      </w:r>
      <w:r w:rsidRPr="004674ED">
        <w:rPr>
          <w:rFonts w:eastAsia="Calibri"/>
          <w:sz w:val="20"/>
          <w:szCs w:val="20"/>
          <w:lang w:val="kk-KZ" w:eastAsia="en-US"/>
        </w:rPr>
        <w:tab/>
      </w:r>
      <w:r w:rsidRPr="004674ED">
        <w:rPr>
          <w:rFonts w:eastAsia="Calibri"/>
          <w:sz w:val="20"/>
          <w:szCs w:val="20"/>
          <w:lang w:val="kk-KZ" w:eastAsia="en-US"/>
        </w:rPr>
        <w:tab/>
      </w:r>
      <w:r w:rsidRPr="004674ED">
        <w:rPr>
          <w:rFonts w:eastAsia="Calibri"/>
          <w:sz w:val="20"/>
          <w:szCs w:val="20"/>
          <w:lang w:val="kk-KZ" w:eastAsia="en-US"/>
        </w:rPr>
        <w:tab/>
      </w:r>
      <w:r w:rsidRPr="004674ED">
        <w:rPr>
          <w:sz w:val="20"/>
          <w:szCs w:val="20"/>
          <w:lang w:val="kk-KZ"/>
        </w:rPr>
        <w:t>_____________</w:t>
      </w:r>
      <w:r w:rsidRPr="004674ED">
        <w:rPr>
          <w:rFonts w:eastAsia="Calibri"/>
          <w:sz w:val="20"/>
          <w:szCs w:val="20"/>
          <w:lang w:val="kk-KZ" w:eastAsia="en-US"/>
        </w:rPr>
        <w:tab/>
        <w:t xml:space="preserve">Л.М. Тугелбаева </w:t>
      </w:r>
    </w:p>
    <w:p w:rsidR="00F15515" w:rsidRPr="004674ED" w:rsidRDefault="00F15515" w:rsidP="0028029D">
      <w:pPr>
        <w:rPr>
          <w:sz w:val="20"/>
          <w:szCs w:val="20"/>
          <w:lang w:val="kk-KZ"/>
        </w:rPr>
      </w:pPr>
    </w:p>
    <w:p w:rsidR="00F15515" w:rsidRPr="004674ED" w:rsidRDefault="00F15515" w:rsidP="0028029D">
      <w:pPr>
        <w:rPr>
          <w:sz w:val="20"/>
          <w:szCs w:val="20"/>
          <w:lang w:val="kk-KZ"/>
        </w:rPr>
      </w:pPr>
      <w:bookmarkStart w:id="0" w:name="_GoBack"/>
      <w:bookmarkEnd w:id="0"/>
    </w:p>
    <w:p w:rsidR="00F15515" w:rsidRPr="004674ED" w:rsidRDefault="00F15515" w:rsidP="0028029D">
      <w:pPr>
        <w:rPr>
          <w:sz w:val="20"/>
          <w:szCs w:val="20"/>
          <w:lang w:val="kk-KZ"/>
        </w:rPr>
      </w:pPr>
    </w:p>
    <w:p w:rsidR="00F15515" w:rsidRPr="004674ED" w:rsidRDefault="00F15515" w:rsidP="0028029D">
      <w:pPr>
        <w:rPr>
          <w:sz w:val="20"/>
          <w:szCs w:val="20"/>
          <w:lang w:val="kk-KZ"/>
        </w:rPr>
      </w:pPr>
    </w:p>
    <w:sectPr w:rsidR="00F15515" w:rsidRPr="004674ED" w:rsidSect="00AC4FA7">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29C7"/>
    <w:multiLevelType w:val="hybridMultilevel"/>
    <w:tmpl w:val="DFB49812"/>
    <w:lvl w:ilvl="0" w:tplc="2000000F">
      <w:start w:val="1"/>
      <w:numFmt w:val="decimal"/>
      <w:lvlText w:val="%1."/>
      <w:lvlJc w:val="left"/>
      <w:pPr>
        <w:ind w:left="754" w:hanging="360"/>
      </w:pPr>
    </w:lvl>
    <w:lvl w:ilvl="1" w:tplc="20000019" w:tentative="1">
      <w:start w:val="1"/>
      <w:numFmt w:val="lowerLetter"/>
      <w:lvlText w:val="%2."/>
      <w:lvlJc w:val="left"/>
      <w:pPr>
        <w:ind w:left="1474" w:hanging="360"/>
      </w:pPr>
    </w:lvl>
    <w:lvl w:ilvl="2" w:tplc="2000001B" w:tentative="1">
      <w:start w:val="1"/>
      <w:numFmt w:val="lowerRoman"/>
      <w:lvlText w:val="%3."/>
      <w:lvlJc w:val="right"/>
      <w:pPr>
        <w:ind w:left="2194" w:hanging="180"/>
      </w:pPr>
    </w:lvl>
    <w:lvl w:ilvl="3" w:tplc="2000000F" w:tentative="1">
      <w:start w:val="1"/>
      <w:numFmt w:val="decimal"/>
      <w:lvlText w:val="%4."/>
      <w:lvlJc w:val="left"/>
      <w:pPr>
        <w:ind w:left="2914" w:hanging="360"/>
      </w:pPr>
    </w:lvl>
    <w:lvl w:ilvl="4" w:tplc="20000019" w:tentative="1">
      <w:start w:val="1"/>
      <w:numFmt w:val="lowerLetter"/>
      <w:lvlText w:val="%5."/>
      <w:lvlJc w:val="left"/>
      <w:pPr>
        <w:ind w:left="3634" w:hanging="360"/>
      </w:pPr>
    </w:lvl>
    <w:lvl w:ilvl="5" w:tplc="2000001B" w:tentative="1">
      <w:start w:val="1"/>
      <w:numFmt w:val="lowerRoman"/>
      <w:lvlText w:val="%6."/>
      <w:lvlJc w:val="right"/>
      <w:pPr>
        <w:ind w:left="4354" w:hanging="180"/>
      </w:pPr>
    </w:lvl>
    <w:lvl w:ilvl="6" w:tplc="2000000F" w:tentative="1">
      <w:start w:val="1"/>
      <w:numFmt w:val="decimal"/>
      <w:lvlText w:val="%7."/>
      <w:lvlJc w:val="left"/>
      <w:pPr>
        <w:ind w:left="5074" w:hanging="360"/>
      </w:pPr>
    </w:lvl>
    <w:lvl w:ilvl="7" w:tplc="20000019" w:tentative="1">
      <w:start w:val="1"/>
      <w:numFmt w:val="lowerLetter"/>
      <w:lvlText w:val="%8."/>
      <w:lvlJc w:val="left"/>
      <w:pPr>
        <w:ind w:left="5794" w:hanging="360"/>
      </w:pPr>
    </w:lvl>
    <w:lvl w:ilvl="8" w:tplc="2000001B" w:tentative="1">
      <w:start w:val="1"/>
      <w:numFmt w:val="lowerRoman"/>
      <w:lvlText w:val="%9."/>
      <w:lvlJc w:val="right"/>
      <w:pPr>
        <w:ind w:left="6514" w:hanging="180"/>
      </w:pPr>
    </w:lvl>
  </w:abstractNum>
  <w:abstractNum w:abstractNumId="1" w15:restartNumberingAfterBreak="0">
    <w:nsid w:val="19645698"/>
    <w:multiLevelType w:val="hybridMultilevel"/>
    <w:tmpl w:val="858A5E1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4E717CF7"/>
    <w:multiLevelType w:val="hybridMultilevel"/>
    <w:tmpl w:val="1FC881B2"/>
    <w:lvl w:ilvl="0" w:tplc="0419000F">
      <w:start w:val="1"/>
      <w:numFmt w:val="decimal"/>
      <w:lvlText w:val="%1."/>
      <w:lvlJc w:val="left"/>
      <w:pPr>
        <w:tabs>
          <w:tab w:val="num" w:pos="927"/>
        </w:tabs>
        <w:ind w:left="927" w:hanging="360"/>
      </w:p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15:restartNumberingAfterBreak="0">
    <w:nsid w:val="59780EC9"/>
    <w:multiLevelType w:val="hybridMultilevel"/>
    <w:tmpl w:val="B19413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67F16886"/>
    <w:multiLevelType w:val="hybridMultilevel"/>
    <w:tmpl w:val="3B62A6AC"/>
    <w:lvl w:ilvl="0" w:tplc="AE081A5C">
      <w:start w:val="1"/>
      <w:numFmt w:val="decimal"/>
      <w:lvlText w:val="%1."/>
      <w:lvlJc w:val="left"/>
      <w:pPr>
        <w:tabs>
          <w:tab w:val="num" w:pos="720"/>
        </w:tabs>
        <w:ind w:left="720" w:hanging="360"/>
      </w:pPr>
    </w:lvl>
    <w:lvl w:ilvl="1" w:tplc="7C8A29C4" w:tentative="1">
      <w:start w:val="1"/>
      <w:numFmt w:val="decimal"/>
      <w:lvlText w:val="%2."/>
      <w:lvlJc w:val="left"/>
      <w:pPr>
        <w:tabs>
          <w:tab w:val="num" w:pos="1440"/>
        </w:tabs>
        <w:ind w:left="1440" w:hanging="360"/>
      </w:pPr>
    </w:lvl>
    <w:lvl w:ilvl="2" w:tplc="C082F220" w:tentative="1">
      <w:start w:val="1"/>
      <w:numFmt w:val="decimal"/>
      <w:lvlText w:val="%3."/>
      <w:lvlJc w:val="left"/>
      <w:pPr>
        <w:tabs>
          <w:tab w:val="num" w:pos="2160"/>
        </w:tabs>
        <w:ind w:left="2160" w:hanging="360"/>
      </w:pPr>
    </w:lvl>
    <w:lvl w:ilvl="3" w:tplc="7F22CAAC" w:tentative="1">
      <w:start w:val="1"/>
      <w:numFmt w:val="decimal"/>
      <w:lvlText w:val="%4."/>
      <w:lvlJc w:val="left"/>
      <w:pPr>
        <w:tabs>
          <w:tab w:val="num" w:pos="2880"/>
        </w:tabs>
        <w:ind w:left="2880" w:hanging="360"/>
      </w:pPr>
    </w:lvl>
    <w:lvl w:ilvl="4" w:tplc="C082AE32" w:tentative="1">
      <w:start w:val="1"/>
      <w:numFmt w:val="decimal"/>
      <w:lvlText w:val="%5."/>
      <w:lvlJc w:val="left"/>
      <w:pPr>
        <w:tabs>
          <w:tab w:val="num" w:pos="3600"/>
        </w:tabs>
        <w:ind w:left="3600" w:hanging="360"/>
      </w:pPr>
    </w:lvl>
    <w:lvl w:ilvl="5" w:tplc="5CD25840" w:tentative="1">
      <w:start w:val="1"/>
      <w:numFmt w:val="decimal"/>
      <w:lvlText w:val="%6."/>
      <w:lvlJc w:val="left"/>
      <w:pPr>
        <w:tabs>
          <w:tab w:val="num" w:pos="4320"/>
        </w:tabs>
        <w:ind w:left="4320" w:hanging="360"/>
      </w:pPr>
    </w:lvl>
    <w:lvl w:ilvl="6" w:tplc="F19A6B9A" w:tentative="1">
      <w:start w:val="1"/>
      <w:numFmt w:val="decimal"/>
      <w:lvlText w:val="%7."/>
      <w:lvlJc w:val="left"/>
      <w:pPr>
        <w:tabs>
          <w:tab w:val="num" w:pos="5040"/>
        </w:tabs>
        <w:ind w:left="5040" w:hanging="360"/>
      </w:pPr>
    </w:lvl>
    <w:lvl w:ilvl="7" w:tplc="57BA117E" w:tentative="1">
      <w:start w:val="1"/>
      <w:numFmt w:val="decimal"/>
      <w:lvlText w:val="%8."/>
      <w:lvlJc w:val="left"/>
      <w:pPr>
        <w:tabs>
          <w:tab w:val="num" w:pos="5760"/>
        </w:tabs>
        <w:ind w:left="5760" w:hanging="360"/>
      </w:pPr>
    </w:lvl>
    <w:lvl w:ilvl="8" w:tplc="73E221D0" w:tentative="1">
      <w:start w:val="1"/>
      <w:numFmt w:val="decimal"/>
      <w:lvlText w:val="%9."/>
      <w:lvlJc w:val="left"/>
      <w:pPr>
        <w:tabs>
          <w:tab w:val="num" w:pos="6480"/>
        </w:tabs>
        <w:ind w:left="6480" w:hanging="360"/>
      </w:pPr>
    </w:lvl>
  </w:abstractNum>
  <w:abstractNum w:abstractNumId="5" w15:restartNumberingAfterBreak="0">
    <w:nsid w:val="71F62A29"/>
    <w:multiLevelType w:val="hybridMultilevel"/>
    <w:tmpl w:val="B19413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72C542D2"/>
    <w:multiLevelType w:val="hybridMultilevel"/>
    <w:tmpl w:val="3B62A6AC"/>
    <w:lvl w:ilvl="0" w:tplc="AE081A5C">
      <w:start w:val="1"/>
      <w:numFmt w:val="decimal"/>
      <w:lvlText w:val="%1."/>
      <w:lvlJc w:val="left"/>
      <w:pPr>
        <w:tabs>
          <w:tab w:val="num" w:pos="720"/>
        </w:tabs>
        <w:ind w:left="720" w:hanging="360"/>
      </w:pPr>
    </w:lvl>
    <w:lvl w:ilvl="1" w:tplc="7C8A29C4" w:tentative="1">
      <w:start w:val="1"/>
      <w:numFmt w:val="decimal"/>
      <w:lvlText w:val="%2."/>
      <w:lvlJc w:val="left"/>
      <w:pPr>
        <w:tabs>
          <w:tab w:val="num" w:pos="1440"/>
        </w:tabs>
        <w:ind w:left="1440" w:hanging="360"/>
      </w:pPr>
    </w:lvl>
    <w:lvl w:ilvl="2" w:tplc="C082F220" w:tentative="1">
      <w:start w:val="1"/>
      <w:numFmt w:val="decimal"/>
      <w:lvlText w:val="%3."/>
      <w:lvlJc w:val="left"/>
      <w:pPr>
        <w:tabs>
          <w:tab w:val="num" w:pos="2160"/>
        </w:tabs>
        <w:ind w:left="2160" w:hanging="360"/>
      </w:pPr>
    </w:lvl>
    <w:lvl w:ilvl="3" w:tplc="7F22CAAC" w:tentative="1">
      <w:start w:val="1"/>
      <w:numFmt w:val="decimal"/>
      <w:lvlText w:val="%4."/>
      <w:lvlJc w:val="left"/>
      <w:pPr>
        <w:tabs>
          <w:tab w:val="num" w:pos="2880"/>
        </w:tabs>
        <w:ind w:left="2880" w:hanging="360"/>
      </w:pPr>
    </w:lvl>
    <w:lvl w:ilvl="4" w:tplc="C082AE32" w:tentative="1">
      <w:start w:val="1"/>
      <w:numFmt w:val="decimal"/>
      <w:lvlText w:val="%5."/>
      <w:lvlJc w:val="left"/>
      <w:pPr>
        <w:tabs>
          <w:tab w:val="num" w:pos="3600"/>
        </w:tabs>
        <w:ind w:left="3600" w:hanging="360"/>
      </w:pPr>
    </w:lvl>
    <w:lvl w:ilvl="5" w:tplc="5CD25840" w:tentative="1">
      <w:start w:val="1"/>
      <w:numFmt w:val="decimal"/>
      <w:lvlText w:val="%6."/>
      <w:lvlJc w:val="left"/>
      <w:pPr>
        <w:tabs>
          <w:tab w:val="num" w:pos="4320"/>
        </w:tabs>
        <w:ind w:left="4320" w:hanging="360"/>
      </w:pPr>
    </w:lvl>
    <w:lvl w:ilvl="6" w:tplc="F19A6B9A" w:tentative="1">
      <w:start w:val="1"/>
      <w:numFmt w:val="decimal"/>
      <w:lvlText w:val="%7."/>
      <w:lvlJc w:val="left"/>
      <w:pPr>
        <w:tabs>
          <w:tab w:val="num" w:pos="5040"/>
        </w:tabs>
        <w:ind w:left="5040" w:hanging="360"/>
      </w:pPr>
    </w:lvl>
    <w:lvl w:ilvl="7" w:tplc="57BA117E" w:tentative="1">
      <w:start w:val="1"/>
      <w:numFmt w:val="decimal"/>
      <w:lvlText w:val="%8."/>
      <w:lvlJc w:val="left"/>
      <w:pPr>
        <w:tabs>
          <w:tab w:val="num" w:pos="5760"/>
        </w:tabs>
        <w:ind w:left="5760" w:hanging="360"/>
      </w:pPr>
    </w:lvl>
    <w:lvl w:ilvl="8" w:tplc="73E221D0" w:tentative="1">
      <w:start w:val="1"/>
      <w:numFmt w:val="decimal"/>
      <w:lvlText w:val="%9."/>
      <w:lvlJc w:val="left"/>
      <w:pPr>
        <w:tabs>
          <w:tab w:val="num" w:pos="6480"/>
        </w:tabs>
        <w:ind w:left="6480" w:hanging="36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92083"/>
    <w:rsid w:val="0000275D"/>
    <w:rsid w:val="00011263"/>
    <w:rsid w:val="000144B2"/>
    <w:rsid w:val="000213D1"/>
    <w:rsid w:val="0007082F"/>
    <w:rsid w:val="000939A5"/>
    <w:rsid w:val="00095EAF"/>
    <w:rsid w:val="000C074F"/>
    <w:rsid w:val="000C5C7C"/>
    <w:rsid w:val="000C7EC1"/>
    <w:rsid w:val="000D13BE"/>
    <w:rsid w:val="000E4DF4"/>
    <w:rsid w:val="00112A77"/>
    <w:rsid w:val="0012466A"/>
    <w:rsid w:val="00136920"/>
    <w:rsid w:val="00142BB7"/>
    <w:rsid w:val="001507A7"/>
    <w:rsid w:val="00172AB9"/>
    <w:rsid w:val="001907C2"/>
    <w:rsid w:val="001A2D29"/>
    <w:rsid w:val="001A42A3"/>
    <w:rsid w:val="001A4679"/>
    <w:rsid w:val="001D0634"/>
    <w:rsid w:val="001E381E"/>
    <w:rsid w:val="001E4BFF"/>
    <w:rsid w:val="001E5456"/>
    <w:rsid w:val="001F5DE2"/>
    <w:rsid w:val="002157A7"/>
    <w:rsid w:val="002179DD"/>
    <w:rsid w:val="00220363"/>
    <w:rsid w:val="002401DF"/>
    <w:rsid w:val="002422EA"/>
    <w:rsid w:val="00243F15"/>
    <w:rsid w:val="00247511"/>
    <w:rsid w:val="0025268E"/>
    <w:rsid w:val="00253776"/>
    <w:rsid w:val="0025575F"/>
    <w:rsid w:val="002655E7"/>
    <w:rsid w:val="00271BD1"/>
    <w:rsid w:val="0028029D"/>
    <w:rsid w:val="00292083"/>
    <w:rsid w:val="002C22D0"/>
    <w:rsid w:val="002D4899"/>
    <w:rsid w:val="003073BB"/>
    <w:rsid w:val="00324290"/>
    <w:rsid w:val="0035348C"/>
    <w:rsid w:val="00355A8B"/>
    <w:rsid w:val="00392512"/>
    <w:rsid w:val="0039345E"/>
    <w:rsid w:val="003A24D2"/>
    <w:rsid w:val="003A5B9E"/>
    <w:rsid w:val="003A5FF1"/>
    <w:rsid w:val="003A7587"/>
    <w:rsid w:val="003B231A"/>
    <w:rsid w:val="003B6B9E"/>
    <w:rsid w:val="00403F12"/>
    <w:rsid w:val="00405AA8"/>
    <w:rsid w:val="00406A8D"/>
    <w:rsid w:val="004166D9"/>
    <w:rsid w:val="0041782C"/>
    <w:rsid w:val="0043439F"/>
    <w:rsid w:val="00457F59"/>
    <w:rsid w:val="00462E65"/>
    <w:rsid w:val="004674ED"/>
    <w:rsid w:val="004A620C"/>
    <w:rsid w:val="004B2F32"/>
    <w:rsid w:val="004B3046"/>
    <w:rsid w:val="004C17E3"/>
    <w:rsid w:val="004F048D"/>
    <w:rsid w:val="0050327A"/>
    <w:rsid w:val="00510E21"/>
    <w:rsid w:val="00512AAA"/>
    <w:rsid w:val="005357A0"/>
    <w:rsid w:val="00555078"/>
    <w:rsid w:val="0057061F"/>
    <w:rsid w:val="00572614"/>
    <w:rsid w:val="005734F5"/>
    <w:rsid w:val="00573EEA"/>
    <w:rsid w:val="005A1D2E"/>
    <w:rsid w:val="005A271E"/>
    <w:rsid w:val="005A3720"/>
    <w:rsid w:val="005B7059"/>
    <w:rsid w:val="005C0D96"/>
    <w:rsid w:val="005C563E"/>
    <w:rsid w:val="005D6373"/>
    <w:rsid w:val="005F1A90"/>
    <w:rsid w:val="005F5104"/>
    <w:rsid w:val="005F663E"/>
    <w:rsid w:val="00612BD3"/>
    <w:rsid w:val="00615BC2"/>
    <w:rsid w:val="006205E1"/>
    <w:rsid w:val="00672B3E"/>
    <w:rsid w:val="00690E5E"/>
    <w:rsid w:val="00696826"/>
    <w:rsid w:val="006A3A23"/>
    <w:rsid w:val="006B70BD"/>
    <w:rsid w:val="006C63B0"/>
    <w:rsid w:val="006D60B7"/>
    <w:rsid w:val="007153A1"/>
    <w:rsid w:val="00747ADD"/>
    <w:rsid w:val="00760581"/>
    <w:rsid w:val="007672B0"/>
    <w:rsid w:val="00772675"/>
    <w:rsid w:val="0077496A"/>
    <w:rsid w:val="00777A23"/>
    <w:rsid w:val="007B6FF1"/>
    <w:rsid w:val="007C4297"/>
    <w:rsid w:val="007C7264"/>
    <w:rsid w:val="007D5BB3"/>
    <w:rsid w:val="007E231E"/>
    <w:rsid w:val="00817EFA"/>
    <w:rsid w:val="00824611"/>
    <w:rsid w:val="00824F43"/>
    <w:rsid w:val="00837D01"/>
    <w:rsid w:val="008600D7"/>
    <w:rsid w:val="008601D2"/>
    <w:rsid w:val="008609A5"/>
    <w:rsid w:val="00864288"/>
    <w:rsid w:val="0086458B"/>
    <w:rsid w:val="00886A1B"/>
    <w:rsid w:val="00893261"/>
    <w:rsid w:val="008D75EB"/>
    <w:rsid w:val="008E022C"/>
    <w:rsid w:val="008F67FD"/>
    <w:rsid w:val="00912652"/>
    <w:rsid w:val="00924FB5"/>
    <w:rsid w:val="00930C38"/>
    <w:rsid w:val="00930F00"/>
    <w:rsid w:val="00933739"/>
    <w:rsid w:val="009367AC"/>
    <w:rsid w:val="00937420"/>
    <w:rsid w:val="009432E4"/>
    <w:rsid w:val="00950F6F"/>
    <w:rsid w:val="009535FB"/>
    <w:rsid w:val="00965C34"/>
    <w:rsid w:val="00971956"/>
    <w:rsid w:val="009C3A0D"/>
    <w:rsid w:val="009C677A"/>
    <w:rsid w:val="009D5315"/>
    <w:rsid w:val="009E4893"/>
    <w:rsid w:val="009F0040"/>
    <w:rsid w:val="00A04701"/>
    <w:rsid w:val="00A31300"/>
    <w:rsid w:val="00A4154A"/>
    <w:rsid w:val="00A4544C"/>
    <w:rsid w:val="00A47357"/>
    <w:rsid w:val="00A72BC3"/>
    <w:rsid w:val="00A91DFF"/>
    <w:rsid w:val="00AA12BF"/>
    <w:rsid w:val="00AB3C91"/>
    <w:rsid w:val="00AB7090"/>
    <w:rsid w:val="00AC4FA7"/>
    <w:rsid w:val="00AC52F4"/>
    <w:rsid w:val="00AD6AFF"/>
    <w:rsid w:val="00AF7526"/>
    <w:rsid w:val="00B16EAA"/>
    <w:rsid w:val="00B33045"/>
    <w:rsid w:val="00B3625F"/>
    <w:rsid w:val="00B42B4A"/>
    <w:rsid w:val="00B6589C"/>
    <w:rsid w:val="00B70EA4"/>
    <w:rsid w:val="00B871C8"/>
    <w:rsid w:val="00B90E92"/>
    <w:rsid w:val="00B94F81"/>
    <w:rsid w:val="00BA7E46"/>
    <w:rsid w:val="00BB5F49"/>
    <w:rsid w:val="00BE7387"/>
    <w:rsid w:val="00C1103B"/>
    <w:rsid w:val="00C220B7"/>
    <w:rsid w:val="00C534BD"/>
    <w:rsid w:val="00C71808"/>
    <w:rsid w:val="00C85307"/>
    <w:rsid w:val="00C86FAD"/>
    <w:rsid w:val="00C87CC9"/>
    <w:rsid w:val="00CA30AC"/>
    <w:rsid w:val="00CA7247"/>
    <w:rsid w:val="00CB4F6C"/>
    <w:rsid w:val="00CE02F4"/>
    <w:rsid w:val="00CE66BC"/>
    <w:rsid w:val="00CE752C"/>
    <w:rsid w:val="00D30000"/>
    <w:rsid w:val="00D31EE2"/>
    <w:rsid w:val="00D4370F"/>
    <w:rsid w:val="00D43F16"/>
    <w:rsid w:val="00D533E7"/>
    <w:rsid w:val="00D634FD"/>
    <w:rsid w:val="00D65FF8"/>
    <w:rsid w:val="00D801AD"/>
    <w:rsid w:val="00DA1B9E"/>
    <w:rsid w:val="00DB2027"/>
    <w:rsid w:val="00DB2A4A"/>
    <w:rsid w:val="00DE1A3D"/>
    <w:rsid w:val="00DF1BC9"/>
    <w:rsid w:val="00E04D83"/>
    <w:rsid w:val="00E23477"/>
    <w:rsid w:val="00E40C09"/>
    <w:rsid w:val="00E80EE3"/>
    <w:rsid w:val="00E92902"/>
    <w:rsid w:val="00E9499D"/>
    <w:rsid w:val="00EA3B6F"/>
    <w:rsid w:val="00EB0CF3"/>
    <w:rsid w:val="00EE06E3"/>
    <w:rsid w:val="00EE57EB"/>
    <w:rsid w:val="00EE7C5E"/>
    <w:rsid w:val="00EF447A"/>
    <w:rsid w:val="00F02992"/>
    <w:rsid w:val="00F15515"/>
    <w:rsid w:val="00F21F4F"/>
    <w:rsid w:val="00F26AEF"/>
    <w:rsid w:val="00F30871"/>
    <w:rsid w:val="00F55DB1"/>
    <w:rsid w:val="00F60112"/>
    <w:rsid w:val="00F77ABE"/>
    <w:rsid w:val="00F87AFD"/>
    <w:rsid w:val="00F917C7"/>
    <w:rsid w:val="00F91E09"/>
    <w:rsid w:val="00FB34C0"/>
    <w:rsid w:val="00FC3A55"/>
    <w:rsid w:val="00FF6E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239245-FBBC-4AA0-8952-77705587B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paragraph" w:styleId="a9">
    <w:name w:val="Body Text Indent"/>
    <w:aliases w:val="текст,Основной текст 1"/>
    <w:basedOn w:val="a"/>
    <w:link w:val="aa"/>
    <w:rsid w:val="002D4899"/>
    <w:pPr>
      <w:ind w:firstLine="720"/>
    </w:pPr>
    <w:rPr>
      <w:sz w:val="28"/>
      <w:szCs w:val="28"/>
    </w:rPr>
  </w:style>
  <w:style w:type="character" w:customStyle="1" w:styleId="aa">
    <w:name w:val="Основной текст с отступом Знак"/>
    <w:aliases w:val="текст Знак,Основной текст 1 Знак"/>
    <w:basedOn w:val="a0"/>
    <w:link w:val="a9"/>
    <w:rsid w:val="002D4899"/>
    <w:rPr>
      <w:rFonts w:ascii="Times New Roman" w:eastAsia="Times New Roman" w:hAnsi="Times New Roman" w:cs="Times New Roman"/>
      <w:sz w:val="28"/>
      <w:szCs w:val="28"/>
    </w:rPr>
  </w:style>
  <w:style w:type="paragraph" w:styleId="ab">
    <w:name w:val="header"/>
    <w:basedOn w:val="a"/>
    <w:link w:val="ac"/>
    <w:rsid w:val="002D4899"/>
    <w:pPr>
      <w:tabs>
        <w:tab w:val="center" w:pos="4677"/>
        <w:tab w:val="right" w:pos="9355"/>
      </w:tabs>
    </w:pPr>
  </w:style>
  <w:style w:type="character" w:customStyle="1" w:styleId="ac">
    <w:name w:val="Верхний колонтитул Знак"/>
    <w:basedOn w:val="a0"/>
    <w:link w:val="ab"/>
    <w:rsid w:val="002D4899"/>
    <w:rPr>
      <w:rFonts w:ascii="Times New Roman" w:eastAsia="Times New Roman" w:hAnsi="Times New Roman" w:cs="Times New Roman"/>
      <w:sz w:val="24"/>
      <w:szCs w:val="24"/>
    </w:rPr>
  </w:style>
  <w:style w:type="character" w:customStyle="1" w:styleId="normaltextrun">
    <w:name w:val="normaltextrun"/>
    <w:basedOn w:val="a0"/>
    <w:rsid w:val="002D4899"/>
  </w:style>
  <w:style w:type="character" w:customStyle="1" w:styleId="eop">
    <w:name w:val="eop"/>
    <w:basedOn w:val="a0"/>
    <w:rsid w:val="002D4899"/>
  </w:style>
  <w:style w:type="character" w:styleId="ad">
    <w:name w:val="Unresolved Mention"/>
    <w:basedOn w:val="a0"/>
    <w:uiPriority w:val="99"/>
    <w:semiHidden/>
    <w:unhideWhenUsed/>
    <w:rsid w:val="00D31E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431559891">
      <w:bodyDiv w:val="1"/>
      <w:marLeft w:val="0"/>
      <w:marRight w:val="0"/>
      <w:marTop w:val="0"/>
      <w:marBottom w:val="0"/>
      <w:divBdr>
        <w:top w:val="none" w:sz="0" w:space="0" w:color="auto"/>
        <w:left w:val="none" w:sz="0" w:space="0" w:color="auto"/>
        <w:bottom w:val="none" w:sz="0" w:space="0" w:color="auto"/>
        <w:right w:val="none" w:sz="0" w:space="0" w:color="auto"/>
      </w:divBdr>
      <w:divsChild>
        <w:div w:id="1090539745">
          <w:marLeft w:val="806"/>
          <w:marRight w:val="0"/>
          <w:marTop w:val="0"/>
          <w:marBottom w:val="0"/>
          <w:divBdr>
            <w:top w:val="none" w:sz="0" w:space="0" w:color="auto"/>
            <w:left w:val="none" w:sz="0" w:space="0" w:color="auto"/>
            <w:bottom w:val="none" w:sz="0" w:space="0" w:color="auto"/>
            <w:right w:val="none" w:sz="0" w:space="0" w:color="auto"/>
          </w:divBdr>
        </w:div>
        <w:div w:id="1862627693">
          <w:marLeft w:val="806"/>
          <w:marRight w:val="0"/>
          <w:marTop w:val="0"/>
          <w:marBottom w:val="0"/>
          <w:divBdr>
            <w:top w:val="none" w:sz="0" w:space="0" w:color="auto"/>
            <w:left w:val="none" w:sz="0" w:space="0" w:color="auto"/>
            <w:bottom w:val="none" w:sz="0" w:space="0" w:color="auto"/>
            <w:right w:val="none" w:sz="0" w:space="0" w:color="auto"/>
          </w:divBdr>
        </w:div>
      </w:divsChild>
    </w:div>
    <w:div w:id="655457287">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haos.dvo.ru/chem3/glinka.djv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 TargetMode="External"/><Relationship Id="rId12" Type="http://schemas.openxmlformats.org/officeDocument/2006/relationships/hyperlink" Target="http://hemi.wall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abstand.ru/catalog/obshchaya_khimiya/virtualnyy_uchebnyy_kompleks_obshchaya_khimiya" TargetMode="External"/><Relationship Id="rId11" Type="http://schemas.openxmlformats.org/officeDocument/2006/relationships/hyperlink" Target="http://www.alhimik.ru/" TargetMode="External"/><Relationship Id="rId5" Type="http://schemas.openxmlformats.org/officeDocument/2006/relationships/webSettings" Target="webSettings.xml"/><Relationship Id="rId10" Type="http://schemas.openxmlformats.org/officeDocument/2006/relationships/hyperlink" Target="http://www.virtulab.net/index.php?option=com_content&amp;view=category&amp;layout=blog&amp;id=57&amp;Itemid=108" TargetMode="External"/><Relationship Id="rId4" Type="http://schemas.openxmlformats.org/officeDocument/2006/relationships/settings" Target="settings.xml"/><Relationship Id="rId9" Type="http://schemas.openxmlformats.org/officeDocument/2006/relationships/hyperlink" Target="http://labstand.ru/catalog/fizicheskaya_khimiya/virtualnyy-uchebnyy-kompleks-fizicheskaya-khimiy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7F5EE-183F-4F63-B21D-7C6FA0826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2113</TotalTime>
  <Pages>3</Pages>
  <Words>1317</Words>
  <Characters>7507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Ляйла Тугелбаева</cp:lastModifiedBy>
  <cp:revision>152</cp:revision>
  <dcterms:created xsi:type="dcterms:W3CDTF">2020-08-13T08:40:00Z</dcterms:created>
  <dcterms:modified xsi:type="dcterms:W3CDTF">2022-09-06T14:49:00Z</dcterms:modified>
</cp:coreProperties>
</file>